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7C3E7" w14:textId="77777777" w:rsidR="00B075F7" w:rsidRPr="003E3F7E" w:rsidRDefault="00B075F7" w:rsidP="00B075F7">
      <w:pPr>
        <w:pStyle w:val="af3"/>
      </w:pPr>
      <w:r w:rsidRPr="003E3F7E">
        <w:t>МИСЛЕЊЕ од 31.10.2024</w:t>
      </w:r>
      <w:r w:rsidRPr="003E3F7E">
        <w:rPr>
          <w:lang w:val="ru-RU"/>
        </w:rPr>
        <w:t>:</w:t>
      </w:r>
      <w:r w:rsidRPr="003E3F7E">
        <w:t xml:space="preserve"> </w:t>
      </w:r>
    </w:p>
    <w:p w14:paraId="4AF34D42" w14:textId="77777777" w:rsidR="00B075F7" w:rsidRPr="003E3F7E" w:rsidRDefault="00B075F7" w:rsidP="00B075F7">
      <w:pPr>
        <w:rPr>
          <w:rFonts w:eastAsia="Times New Roman"/>
          <w:color w:val="auto"/>
          <w:sz w:val="20"/>
          <w:szCs w:val="18"/>
          <w:lang w:val="ru-RU"/>
        </w:rPr>
      </w:pPr>
    </w:p>
    <w:p w14:paraId="72E7BCBB"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Почитувани,    </w:t>
      </w:r>
    </w:p>
    <w:p w14:paraId="3F405762" w14:textId="77777777" w:rsidR="00B075F7" w:rsidRPr="003E3F7E" w:rsidRDefault="00B075F7" w:rsidP="00B075F7">
      <w:pPr>
        <w:rPr>
          <w:rFonts w:eastAsia="Times New Roman"/>
          <w:color w:val="auto"/>
          <w:sz w:val="20"/>
          <w:szCs w:val="18"/>
          <w:lang w:val="ru-RU"/>
        </w:rPr>
      </w:pPr>
    </w:p>
    <w:p w14:paraId="22651169" w14:textId="77777777" w:rsidR="00B075F7" w:rsidRPr="003E3F7E" w:rsidRDefault="00B075F7" w:rsidP="00B075F7">
      <w:pPr>
        <w:rPr>
          <w:rFonts w:eastAsia="Times New Roman"/>
          <w:color w:val="auto"/>
          <w:sz w:val="20"/>
          <w:szCs w:val="18"/>
          <w:lang w:val="ru-RU"/>
        </w:rPr>
      </w:pPr>
      <w:r w:rsidRPr="003E3F7E">
        <w:rPr>
          <w:rFonts w:eastAsia="Times New Roman"/>
          <w:color w:val="auto"/>
          <w:sz w:val="20"/>
          <w:szCs w:val="18"/>
        </w:rPr>
        <w:t xml:space="preserve">Во врска со Вашето барање на мислење, Ве известуваме за следното: </w:t>
      </w:r>
    </w:p>
    <w:p w14:paraId="1A59B593"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Промет на добра, во смисла на член 3 став 1 од ЗДДВ, претставува преносот на правото на располагање со движен или недвижен материјален имот.</w:t>
      </w:r>
    </w:p>
    <w:p w14:paraId="7E97865D"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160AA64F"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  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 односно на секој промет на услуги извршен кон нив. </w:t>
      </w:r>
    </w:p>
    <w:p w14:paraId="319AD661"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 Согласно член 2 од Правилникот за спроведување на Законот за данок на додадена вредност (Службен весник на РСМ број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1C1F0B20"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     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Законот, односно е лице кое трајно или повремено самостојно врши стопанска дејност, независно од целите и резултатите од оваа дејност, или</w:t>
      </w:r>
    </w:p>
    <w:p w14:paraId="6DFA93D4"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     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Законот.    </w:t>
      </w:r>
    </w:p>
    <w:p w14:paraId="4106179D"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 xml:space="preserve">  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21C4B595" w14:textId="77777777" w:rsidR="00B075F7" w:rsidRPr="003E3F7E" w:rsidRDefault="00B075F7" w:rsidP="00B075F7">
      <w:pPr>
        <w:rPr>
          <w:rFonts w:eastAsia="Times New Roman"/>
          <w:color w:val="auto"/>
          <w:sz w:val="20"/>
          <w:szCs w:val="18"/>
        </w:rPr>
      </w:pPr>
      <w:r w:rsidRPr="003E3F7E">
        <w:rPr>
          <w:rFonts w:eastAsia="Times New Roman"/>
          <w:color w:val="auto"/>
          <w:sz w:val="20"/>
          <w:szCs w:val="18"/>
        </w:rPr>
        <w:t>Согласно напред наведеното, при промет на услуги извршени кон даночен обврзник согласно член 14 став 1 од ЗДДВ кој нема ниту седиште, ниту подружница, ниту постојано живеалиште или престојувалиште на територијата на Р.С.Македонија и со обезбедување на доказите за примателот на услугата од член 2 од Правилникот за спроведување на Законот за данок на додадена вредност, местото на прометот на услугата се утврдува  согласно член 14  став 2 од ЗДДВ.</w:t>
      </w:r>
    </w:p>
    <w:p w14:paraId="193B1196" w14:textId="084F0276" w:rsidR="009157F7" w:rsidRPr="00B075F7" w:rsidRDefault="009157F7" w:rsidP="00B075F7"/>
    <w:sectPr w:rsidR="009157F7" w:rsidRPr="00B075F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F4282" w14:textId="77777777" w:rsidR="00291FAE" w:rsidRPr="001F0481" w:rsidRDefault="00291FAE" w:rsidP="00805345">
      <w:r w:rsidRPr="001F0481">
        <w:separator/>
      </w:r>
    </w:p>
  </w:endnote>
  <w:endnote w:type="continuationSeparator" w:id="0">
    <w:p w14:paraId="59FBD3A3" w14:textId="77777777" w:rsidR="00291FAE" w:rsidRPr="001F0481" w:rsidRDefault="00291FAE"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F9E4D" w14:textId="77777777" w:rsidR="00291FAE" w:rsidRPr="001F0481" w:rsidRDefault="00291FAE" w:rsidP="00805345">
      <w:r w:rsidRPr="001F0481">
        <w:separator/>
      </w:r>
    </w:p>
  </w:footnote>
  <w:footnote w:type="continuationSeparator" w:id="0">
    <w:p w14:paraId="703032EA" w14:textId="77777777" w:rsidR="00291FAE" w:rsidRPr="001F0481" w:rsidRDefault="00291FAE"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1FAE"/>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476</Words>
  <Characters>2719</Characters>
  <Application>Microsoft Office Word</Application>
  <DocSecurity>0</DocSecurity>
  <Lines>22</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3189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2025-10-21T11:47:00Z</dcterms:created>
  <dcterms:modified xsi:type="dcterms:W3CDTF">2025-10-21T11:47:00Z</dcterms:modified>
</cp:coreProperties>
</file>