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C67544" w14:textId="77777777" w:rsidR="00CF4453" w:rsidRDefault="00CF4453" w:rsidP="00CF4453">
      <w:pPr>
        <w:jc w:val="both"/>
        <w:rPr>
          <w:sz w:val="20"/>
          <w:szCs w:val="20"/>
          <w:lang w:val="ru-RU"/>
        </w:rPr>
      </w:pPr>
      <w:r w:rsidRPr="00193161">
        <w:rPr>
          <w:rFonts w:eastAsia="Times New Roman"/>
          <w:b/>
          <w:bCs/>
          <w:color w:val="000000" w:themeColor="text1"/>
          <w:sz w:val="20"/>
          <w:szCs w:val="18"/>
          <w:lang w:val="ru-RU"/>
        </w:rPr>
        <w:t xml:space="preserve">МИСЛЕЊЕ од </w:t>
      </w:r>
      <w:r>
        <w:rPr>
          <w:rFonts w:eastAsia="Times New Roman"/>
          <w:b/>
          <w:bCs/>
          <w:color w:val="000000" w:themeColor="text1"/>
          <w:sz w:val="20"/>
          <w:szCs w:val="18"/>
          <w:lang w:val="ru-RU"/>
        </w:rPr>
        <w:t>29</w:t>
      </w:r>
      <w:r w:rsidRPr="00193161">
        <w:rPr>
          <w:rFonts w:eastAsia="Times New Roman"/>
          <w:b/>
          <w:bCs/>
          <w:color w:val="000000" w:themeColor="text1"/>
          <w:sz w:val="20"/>
          <w:szCs w:val="18"/>
          <w:lang w:val="ru-RU"/>
        </w:rPr>
        <w:t>.02.2024:</w:t>
      </w:r>
      <w:r w:rsidRPr="00C3215A">
        <w:rPr>
          <w:sz w:val="20"/>
          <w:szCs w:val="20"/>
          <w:lang w:val="ru-RU"/>
        </w:rPr>
        <w:t xml:space="preserve"> </w:t>
      </w:r>
    </w:p>
    <w:p w14:paraId="1A8D7464" w14:textId="77777777" w:rsidR="00CF4453" w:rsidRPr="009743D3" w:rsidRDefault="00CF4453" w:rsidP="00CF4453">
      <w:pPr>
        <w:jc w:val="both"/>
        <w:rPr>
          <w:sz w:val="20"/>
          <w:szCs w:val="20"/>
          <w:lang w:val="ru-RU"/>
        </w:rPr>
      </w:pPr>
    </w:p>
    <w:p w14:paraId="3FB6ED21" w14:textId="77777777" w:rsidR="00CF4453" w:rsidRPr="00AC42C9" w:rsidRDefault="00CF4453" w:rsidP="00CF4453">
      <w:pPr>
        <w:jc w:val="both"/>
        <w:rPr>
          <w:sz w:val="20"/>
          <w:szCs w:val="20"/>
          <w:lang w:val="ru-RU"/>
        </w:rPr>
      </w:pPr>
      <w:r w:rsidRPr="00AC42C9">
        <w:rPr>
          <w:sz w:val="20"/>
          <w:szCs w:val="20"/>
          <w:lang w:val="ru-RU"/>
        </w:rPr>
        <w:t>Почитувани,</w:t>
      </w:r>
    </w:p>
    <w:p w14:paraId="67B3EBCB" w14:textId="77777777" w:rsidR="00CF4453" w:rsidRPr="00AC42C9" w:rsidRDefault="00CF4453" w:rsidP="00CF4453">
      <w:pPr>
        <w:ind w:firstLine="720"/>
        <w:jc w:val="both"/>
        <w:rPr>
          <w:sz w:val="20"/>
          <w:szCs w:val="20"/>
          <w:lang w:val="ru-RU"/>
        </w:rPr>
      </w:pPr>
    </w:p>
    <w:p w14:paraId="7C69BEA8" w14:textId="77777777" w:rsidR="00CF4453" w:rsidRPr="00565831" w:rsidRDefault="00CF4453" w:rsidP="00CF4453">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7FC43328" w14:textId="77777777" w:rsidR="00CF4453" w:rsidRPr="00565831" w:rsidRDefault="00CF4453" w:rsidP="00CF4453">
      <w:pPr>
        <w:shd w:val="clear" w:color="auto" w:fill="FFFFFF"/>
        <w:jc w:val="both"/>
        <w:rPr>
          <w:rFonts w:cs="StobiSerifRegular"/>
          <w:b/>
          <w:color w:val="auto"/>
          <w:sz w:val="20"/>
          <w:szCs w:val="20"/>
          <w:u w:val="single"/>
          <w:lang w:val="ru-RU"/>
        </w:rPr>
      </w:pPr>
    </w:p>
    <w:p w14:paraId="24EB76C0" w14:textId="77777777" w:rsidR="00CF4453" w:rsidRDefault="00CF4453" w:rsidP="00CF4453">
      <w:pPr>
        <w:jc w:val="both"/>
        <w:rPr>
          <w:sz w:val="20"/>
          <w:szCs w:val="20"/>
          <w:lang w:val="ru-RU"/>
        </w:rPr>
      </w:pPr>
      <w:r>
        <w:rPr>
          <w:sz w:val="20"/>
          <w:szCs w:val="20"/>
          <w:lang w:val="ru-RU"/>
        </w:rPr>
        <w:t>Согласно член 2 од Закон за донации и спонзорства во јавните дејности (во натамошен текст:ЗДСЈД) објавен во „Сл.весник на РМ”бр.47/06...153/15, со донацијата и спонзорството во јавните дејности со кои се остварува јавниот интерес, се придонесува за подобрување на личниот и заедничкиот живот на граѓаните, здруженијата на граѓаните и фондации, физичките и правните лица во Република Македонија, како и за нивната економска благосостојба и социјална правда.</w:t>
      </w:r>
    </w:p>
    <w:p w14:paraId="783768E8" w14:textId="77777777" w:rsidR="00CF4453" w:rsidRDefault="00CF4453" w:rsidP="00CF4453">
      <w:pPr>
        <w:jc w:val="both"/>
        <w:rPr>
          <w:sz w:val="20"/>
          <w:szCs w:val="20"/>
          <w:lang w:val="ru-RU"/>
        </w:rPr>
      </w:pPr>
      <w:r>
        <w:rPr>
          <w:sz w:val="20"/>
          <w:szCs w:val="20"/>
          <w:lang w:val="ru-RU"/>
        </w:rPr>
        <w:t xml:space="preserve">Согласно член 3 од ЗДСЈД, донација е доброволна и безусловна помош во пари, добра и услуги која не создава директна корист за давателот ниту обврска за враќање од примателот на донацијата и која може да биде дадена за цели од јавен интерес или за поддршка на активностите на примателот. </w:t>
      </w:r>
    </w:p>
    <w:p w14:paraId="00C07F3A" w14:textId="77777777" w:rsidR="00CF4453" w:rsidRDefault="00CF4453" w:rsidP="00CF4453">
      <w:pPr>
        <w:jc w:val="both"/>
        <w:rPr>
          <w:sz w:val="20"/>
          <w:szCs w:val="20"/>
          <w:lang w:val="ru-RU"/>
        </w:rPr>
      </w:pPr>
      <w:r>
        <w:rPr>
          <w:sz w:val="20"/>
          <w:szCs w:val="20"/>
          <w:u w:val="single"/>
          <w:lang w:val="ru-RU"/>
        </w:rPr>
        <w:t>Јавна дејност</w:t>
      </w:r>
      <w:r>
        <w:rPr>
          <w:sz w:val="20"/>
          <w:szCs w:val="20"/>
          <w:lang w:val="ru-RU"/>
        </w:rPr>
        <w:t xml:space="preserve"> е дејност во областа на заштита на правата на човекот и граѓанинот, образованието, науката, развој на информатичкото општество и пренос на електронски податоци, културата, спортот, здравството, социјалната заштита, заштитата на лица со инвалидитет, крводарителството, детската заштита, заштитата на животната средина и други дејности утврдени со закон како јавна дејност. </w:t>
      </w:r>
    </w:p>
    <w:p w14:paraId="73DD79C2" w14:textId="77777777" w:rsidR="00CF4453" w:rsidRDefault="00CF4453" w:rsidP="00CF4453">
      <w:pPr>
        <w:jc w:val="both"/>
        <w:rPr>
          <w:sz w:val="20"/>
          <w:szCs w:val="20"/>
          <w:lang w:val="ru-RU"/>
        </w:rPr>
      </w:pPr>
      <w:r>
        <w:rPr>
          <w:sz w:val="20"/>
          <w:szCs w:val="20"/>
          <w:u w:val="single"/>
          <w:lang w:val="ru-RU"/>
        </w:rPr>
        <w:t>Јавен интерес</w:t>
      </w:r>
      <w:r>
        <w:rPr>
          <w:sz w:val="20"/>
          <w:szCs w:val="20"/>
          <w:lang w:val="ru-RU"/>
        </w:rPr>
        <w:t xml:space="preserve"> е поддржување или промовирање на дејности во областа на заштитата на човековите права, на промоција на културата, етиката, образованието, науката, развој на информатичкото општество и преносот на електронските податоци, спортот, заштитата на животната средина, социо-хуманитарните дејности, развојот на граѓанското општество, промовирање на крводарителството, промоција на меѓународната соработка и други дејности утврдени со закон.</w:t>
      </w:r>
    </w:p>
    <w:p w14:paraId="1294EF55" w14:textId="77777777" w:rsidR="00CF4453" w:rsidRDefault="00CF4453" w:rsidP="00CF4453">
      <w:pPr>
        <w:jc w:val="both"/>
        <w:rPr>
          <w:sz w:val="20"/>
          <w:szCs w:val="20"/>
          <w:lang w:val="ru-RU"/>
        </w:rPr>
      </w:pPr>
      <w:r>
        <w:rPr>
          <w:sz w:val="20"/>
          <w:szCs w:val="20"/>
          <w:lang w:val="ru-RU"/>
        </w:rPr>
        <w:t>Според член 4 став 1 од ЗДСЈД, давателот и примателот на донацијата и спонзорството склучуваат договор во писмена форма, согласно со Законот за облигационите односи.</w:t>
      </w:r>
    </w:p>
    <w:p w14:paraId="76AE4573" w14:textId="77777777" w:rsidR="00CF4453" w:rsidRDefault="00CF4453" w:rsidP="00CF4453">
      <w:pPr>
        <w:jc w:val="both"/>
        <w:rPr>
          <w:sz w:val="20"/>
          <w:szCs w:val="20"/>
          <w:lang w:val="ru-RU"/>
        </w:rPr>
      </w:pPr>
      <w:r>
        <w:rPr>
          <w:sz w:val="20"/>
          <w:szCs w:val="20"/>
          <w:lang w:val="ru-RU"/>
        </w:rPr>
        <w:t>Предмет на договорот од член 4 став 1 мора да биде остварување на јавен интерес определен со членот 3 точка 4 од овој закон.</w:t>
      </w:r>
    </w:p>
    <w:p w14:paraId="16AB481D" w14:textId="77777777" w:rsidR="00CF4453" w:rsidRDefault="00CF4453" w:rsidP="00CF4453">
      <w:pPr>
        <w:jc w:val="both"/>
        <w:rPr>
          <w:sz w:val="20"/>
          <w:szCs w:val="20"/>
          <w:lang w:val="ru-RU"/>
        </w:rPr>
      </w:pPr>
      <w:r>
        <w:rPr>
          <w:sz w:val="20"/>
          <w:szCs w:val="20"/>
          <w:lang w:val="ru-RU"/>
        </w:rPr>
        <w:t xml:space="preserve">Согласно член 6 од ЗДСЈД, Давател на донација и спонзорство може да биде домашно и странско физичко и правно лице. </w:t>
      </w:r>
    </w:p>
    <w:p w14:paraId="43FA3369" w14:textId="77777777" w:rsidR="00CF4453" w:rsidRDefault="00CF4453" w:rsidP="00CF4453">
      <w:pPr>
        <w:pStyle w:val="Default"/>
        <w:jc w:val="both"/>
        <w:rPr>
          <w:sz w:val="20"/>
          <w:szCs w:val="20"/>
          <w:lang w:val="ru-RU"/>
        </w:rPr>
      </w:pPr>
      <w:proofErr w:type="spellStart"/>
      <w:r>
        <w:rPr>
          <w:sz w:val="20"/>
          <w:szCs w:val="20"/>
          <w:lang w:val="ru-RU"/>
        </w:rPr>
        <w:t>Давател</w:t>
      </w:r>
      <w:proofErr w:type="spellEnd"/>
      <w:r>
        <w:rPr>
          <w:sz w:val="20"/>
          <w:szCs w:val="20"/>
          <w:lang w:val="ru-RU"/>
        </w:rPr>
        <w:t xml:space="preserve"> на </w:t>
      </w:r>
      <w:proofErr w:type="spellStart"/>
      <w:r>
        <w:rPr>
          <w:sz w:val="20"/>
          <w:szCs w:val="20"/>
          <w:lang w:val="ru-RU"/>
        </w:rPr>
        <w:t>донација</w:t>
      </w:r>
      <w:proofErr w:type="spellEnd"/>
      <w:r>
        <w:rPr>
          <w:sz w:val="20"/>
          <w:szCs w:val="20"/>
          <w:lang w:val="ru-RU"/>
        </w:rPr>
        <w:t xml:space="preserve"> и </w:t>
      </w:r>
      <w:proofErr w:type="spellStart"/>
      <w:r>
        <w:rPr>
          <w:sz w:val="20"/>
          <w:szCs w:val="20"/>
          <w:lang w:val="ru-RU"/>
        </w:rPr>
        <w:t>спонзорство</w:t>
      </w:r>
      <w:proofErr w:type="spellEnd"/>
      <w:r>
        <w:rPr>
          <w:sz w:val="20"/>
          <w:szCs w:val="20"/>
          <w:lang w:val="ru-RU"/>
        </w:rPr>
        <w:t xml:space="preserve"> не </w:t>
      </w:r>
      <w:proofErr w:type="spellStart"/>
      <w:r>
        <w:rPr>
          <w:sz w:val="20"/>
          <w:szCs w:val="20"/>
          <w:lang w:val="ru-RU"/>
        </w:rPr>
        <w:t>може</w:t>
      </w:r>
      <w:proofErr w:type="spellEnd"/>
      <w:r>
        <w:rPr>
          <w:sz w:val="20"/>
          <w:szCs w:val="20"/>
          <w:lang w:val="ru-RU"/>
        </w:rPr>
        <w:t xml:space="preserve"> да биде </w:t>
      </w:r>
      <w:proofErr w:type="spellStart"/>
      <w:r>
        <w:rPr>
          <w:sz w:val="20"/>
          <w:szCs w:val="20"/>
          <w:lang w:val="ru-RU"/>
        </w:rPr>
        <w:t>физичко</w:t>
      </w:r>
      <w:proofErr w:type="spellEnd"/>
      <w:r>
        <w:rPr>
          <w:sz w:val="20"/>
          <w:szCs w:val="20"/>
          <w:lang w:val="ru-RU"/>
        </w:rPr>
        <w:t xml:space="preserve"> и </w:t>
      </w:r>
      <w:proofErr w:type="spellStart"/>
      <w:r>
        <w:rPr>
          <w:sz w:val="20"/>
          <w:szCs w:val="20"/>
          <w:lang w:val="ru-RU"/>
        </w:rPr>
        <w:t>правно</w:t>
      </w:r>
      <w:proofErr w:type="spellEnd"/>
      <w:r>
        <w:rPr>
          <w:sz w:val="20"/>
          <w:szCs w:val="20"/>
          <w:lang w:val="ru-RU"/>
        </w:rPr>
        <w:t xml:space="preserve"> лице </w:t>
      </w:r>
      <w:proofErr w:type="spellStart"/>
      <w:r>
        <w:rPr>
          <w:sz w:val="20"/>
          <w:szCs w:val="20"/>
          <w:lang w:val="ru-RU"/>
        </w:rPr>
        <w:t>чие</w:t>
      </w:r>
      <w:proofErr w:type="spellEnd"/>
      <w:r>
        <w:rPr>
          <w:sz w:val="20"/>
          <w:szCs w:val="20"/>
          <w:lang w:val="ru-RU"/>
        </w:rPr>
        <w:t xml:space="preserve"> </w:t>
      </w:r>
      <w:proofErr w:type="spellStart"/>
      <w:r>
        <w:rPr>
          <w:sz w:val="20"/>
          <w:szCs w:val="20"/>
          <w:lang w:val="ru-RU"/>
        </w:rPr>
        <w:t>дејствување</w:t>
      </w:r>
      <w:proofErr w:type="spellEnd"/>
      <w:r>
        <w:rPr>
          <w:sz w:val="20"/>
          <w:szCs w:val="20"/>
          <w:lang w:val="ru-RU"/>
        </w:rPr>
        <w:t xml:space="preserve"> не е</w:t>
      </w:r>
    </w:p>
    <w:p w14:paraId="709329CB" w14:textId="77777777" w:rsidR="00CF4453" w:rsidRDefault="00CF4453" w:rsidP="00CF4453">
      <w:pPr>
        <w:pStyle w:val="Default"/>
        <w:ind w:hanging="30"/>
        <w:jc w:val="both"/>
        <w:rPr>
          <w:sz w:val="20"/>
          <w:szCs w:val="20"/>
          <w:lang w:val="ru-RU"/>
        </w:rPr>
      </w:pPr>
      <w:r>
        <w:rPr>
          <w:sz w:val="20"/>
          <w:szCs w:val="20"/>
          <w:lang w:val="ru-RU"/>
        </w:rPr>
        <w:t xml:space="preserve">во </w:t>
      </w:r>
      <w:proofErr w:type="spellStart"/>
      <w:r>
        <w:rPr>
          <w:sz w:val="20"/>
          <w:szCs w:val="20"/>
          <w:lang w:val="ru-RU"/>
        </w:rPr>
        <w:t>согласност</w:t>
      </w:r>
      <w:proofErr w:type="spellEnd"/>
      <w:r>
        <w:rPr>
          <w:sz w:val="20"/>
          <w:szCs w:val="20"/>
          <w:lang w:val="ru-RU"/>
        </w:rPr>
        <w:t xml:space="preserve"> со </w:t>
      </w:r>
      <w:proofErr w:type="spellStart"/>
      <w:r>
        <w:rPr>
          <w:sz w:val="20"/>
          <w:szCs w:val="20"/>
          <w:lang w:val="ru-RU"/>
        </w:rPr>
        <w:t>Уставот</w:t>
      </w:r>
      <w:proofErr w:type="spellEnd"/>
      <w:r>
        <w:rPr>
          <w:sz w:val="20"/>
          <w:szCs w:val="20"/>
          <w:lang w:val="ru-RU"/>
        </w:rPr>
        <w:t xml:space="preserve">, </w:t>
      </w:r>
      <w:proofErr w:type="spellStart"/>
      <w:r>
        <w:rPr>
          <w:sz w:val="20"/>
          <w:szCs w:val="20"/>
          <w:lang w:val="ru-RU"/>
        </w:rPr>
        <w:t>законите</w:t>
      </w:r>
      <w:proofErr w:type="spellEnd"/>
      <w:r>
        <w:rPr>
          <w:sz w:val="20"/>
          <w:szCs w:val="20"/>
          <w:lang w:val="ru-RU"/>
        </w:rPr>
        <w:t xml:space="preserve"> на </w:t>
      </w:r>
      <w:proofErr w:type="spellStart"/>
      <w:r>
        <w:rPr>
          <w:sz w:val="20"/>
          <w:szCs w:val="20"/>
          <w:lang w:val="ru-RU"/>
        </w:rPr>
        <w:t>Република</w:t>
      </w:r>
      <w:proofErr w:type="spellEnd"/>
      <w:r>
        <w:rPr>
          <w:sz w:val="20"/>
          <w:szCs w:val="20"/>
          <w:lang w:val="ru-RU"/>
        </w:rPr>
        <w:t xml:space="preserve"> </w:t>
      </w:r>
      <w:proofErr w:type="spellStart"/>
      <w:r>
        <w:rPr>
          <w:sz w:val="20"/>
          <w:szCs w:val="20"/>
          <w:lang w:val="ru-RU"/>
        </w:rPr>
        <w:t>Македонија</w:t>
      </w:r>
      <w:proofErr w:type="spellEnd"/>
      <w:r>
        <w:rPr>
          <w:sz w:val="20"/>
          <w:szCs w:val="20"/>
          <w:lang w:val="ru-RU"/>
        </w:rPr>
        <w:t xml:space="preserve"> и со </w:t>
      </w:r>
      <w:proofErr w:type="spellStart"/>
      <w:r>
        <w:rPr>
          <w:sz w:val="20"/>
          <w:szCs w:val="20"/>
          <w:lang w:val="ru-RU"/>
        </w:rPr>
        <w:t>меѓународните</w:t>
      </w:r>
      <w:proofErr w:type="spellEnd"/>
      <w:r>
        <w:rPr>
          <w:sz w:val="20"/>
          <w:szCs w:val="20"/>
          <w:lang w:val="ru-RU"/>
        </w:rPr>
        <w:t xml:space="preserve"> договори кои </w:t>
      </w:r>
      <w:proofErr w:type="spellStart"/>
      <w:r>
        <w:rPr>
          <w:sz w:val="20"/>
          <w:szCs w:val="20"/>
          <w:lang w:val="ru-RU"/>
        </w:rPr>
        <w:t>Република</w:t>
      </w:r>
      <w:proofErr w:type="spellEnd"/>
      <w:r>
        <w:rPr>
          <w:sz w:val="20"/>
          <w:szCs w:val="20"/>
          <w:lang w:val="ru-RU"/>
        </w:rPr>
        <w:t xml:space="preserve"> </w:t>
      </w:r>
      <w:proofErr w:type="spellStart"/>
      <w:r>
        <w:rPr>
          <w:sz w:val="20"/>
          <w:szCs w:val="20"/>
          <w:lang w:val="ru-RU"/>
        </w:rPr>
        <w:t>Македонија</w:t>
      </w:r>
      <w:proofErr w:type="spellEnd"/>
      <w:r>
        <w:rPr>
          <w:sz w:val="20"/>
          <w:szCs w:val="20"/>
          <w:lang w:val="ru-RU"/>
        </w:rPr>
        <w:t xml:space="preserve"> </w:t>
      </w:r>
      <w:proofErr w:type="spellStart"/>
      <w:r>
        <w:rPr>
          <w:sz w:val="20"/>
          <w:szCs w:val="20"/>
          <w:lang w:val="ru-RU"/>
        </w:rPr>
        <w:t>ги</w:t>
      </w:r>
      <w:proofErr w:type="spellEnd"/>
      <w:r>
        <w:rPr>
          <w:sz w:val="20"/>
          <w:szCs w:val="20"/>
          <w:lang w:val="ru-RU"/>
        </w:rPr>
        <w:t xml:space="preserve"> </w:t>
      </w:r>
      <w:proofErr w:type="spellStart"/>
      <w:r>
        <w:rPr>
          <w:sz w:val="20"/>
          <w:szCs w:val="20"/>
          <w:lang w:val="ru-RU"/>
        </w:rPr>
        <w:t>склучила</w:t>
      </w:r>
      <w:proofErr w:type="spellEnd"/>
      <w:r>
        <w:rPr>
          <w:sz w:val="20"/>
          <w:szCs w:val="20"/>
          <w:lang w:val="ru-RU"/>
        </w:rPr>
        <w:t xml:space="preserve"> или им </w:t>
      </w:r>
      <w:proofErr w:type="spellStart"/>
      <w:r>
        <w:rPr>
          <w:sz w:val="20"/>
          <w:szCs w:val="20"/>
          <w:lang w:val="ru-RU"/>
        </w:rPr>
        <w:t>пристапила</w:t>
      </w:r>
      <w:proofErr w:type="spellEnd"/>
      <w:r>
        <w:rPr>
          <w:sz w:val="20"/>
          <w:szCs w:val="20"/>
          <w:lang w:val="ru-RU"/>
        </w:rPr>
        <w:t xml:space="preserve">. </w:t>
      </w:r>
    </w:p>
    <w:p w14:paraId="58B74B1A" w14:textId="77777777" w:rsidR="00CF4453" w:rsidRDefault="00CF4453" w:rsidP="00CF4453">
      <w:pPr>
        <w:pStyle w:val="Default"/>
        <w:ind w:hanging="30"/>
        <w:jc w:val="both"/>
        <w:rPr>
          <w:sz w:val="20"/>
          <w:szCs w:val="20"/>
          <w:lang w:val="ru-RU"/>
        </w:rPr>
      </w:pPr>
      <w:r>
        <w:rPr>
          <w:sz w:val="20"/>
          <w:szCs w:val="20"/>
          <w:lang w:val="ru-RU"/>
        </w:rPr>
        <w:t xml:space="preserve">Согласно член 7 од ЗДСЈД, </w:t>
      </w:r>
      <w:proofErr w:type="spellStart"/>
      <w:r>
        <w:rPr>
          <w:sz w:val="20"/>
          <w:szCs w:val="20"/>
          <w:lang w:val="ru-RU"/>
        </w:rPr>
        <w:t>примател</w:t>
      </w:r>
      <w:proofErr w:type="spellEnd"/>
      <w:r>
        <w:rPr>
          <w:sz w:val="20"/>
          <w:szCs w:val="20"/>
          <w:lang w:val="ru-RU"/>
        </w:rPr>
        <w:t xml:space="preserve"> на </w:t>
      </w:r>
      <w:proofErr w:type="spellStart"/>
      <w:r>
        <w:rPr>
          <w:sz w:val="20"/>
          <w:szCs w:val="20"/>
          <w:lang w:val="ru-RU"/>
        </w:rPr>
        <w:t>донација</w:t>
      </w:r>
      <w:proofErr w:type="spellEnd"/>
      <w:r>
        <w:rPr>
          <w:sz w:val="20"/>
          <w:szCs w:val="20"/>
          <w:lang w:val="ru-RU"/>
        </w:rPr>
        <w:t xml:space="preserve"> </w:t>
      </w:r>
      <w:proofErr w:type="spellStart"/>
      <w:r>
        <w:rPr>
          <w:sz w:val="20"/>
          <w:szCs w:val="20"/>
          <w:lang w:val="ru-RU"/>
        </w:rPr>
        <w:t>може</w:t>
      </w:r>
      <w:proofErr w:type="spellEnd"/>
      <w:r>
        <w:rPr>
          <w:sz w:val="20"/>
          <w:szCs w:val="20"/>
          <w:lang w:val="ru-RU"/>
        </w:rPr>
        <w:t xml:space="preserve"> да биде </w:t>
      </w:r>
      <w:proofErr w:type="spellStart"/>
      <w:r>
        <w:rPr>
          <w:sz w:val="20"/>
          <w:szCs w:val="20"/>
          <w:lang w:val="ru-RU"/>
        </w:rPr>
        <w:t>домашно</w:t>
      </w:r>
      <w:proofErr w:type="spellEnd"/>
      <w:r>
        <w:rPr>
          <w:sz w:val="20"/>
          <w:szCs w:val="20"/>
          <w:lang w:val="ru-RU"/>
        </w:rPr>
        <w:t xml:space="preserve"> </w:t>
      </w:r>
      <w:proofErr w:type="spellStart"/>
      <w:r>
        <w:rPr>
          <w:sz w:val="20"/>
          <w:szCs w:val="20"/>
          <w:lang w:val="ru-RU"/>
        </w:rPr>
        <w:t>правно</w:t>
      </w:r>
      <w:proofErr w:type="spellEnd"/>
      <w:r>
        <w:rPr>
          <w:sz w:val="20"/>
          <w:szCs w:val="20"/>
          <w:lang w:val="ru-RU"/>
        </w:rPr>
        <w:t xml:space="preserve"> лице. </w:t>
      </w:r>
    </w:p>
    <w:p w14:paraId="0AC9161D" w14:textId="77777777" w:rsidR="00CF4453" w:rsidRDefault="00CF4453" w:rsidP="00CF4453">
      <w:pPr>
        <w:pStyle w:val="Default"/>
        <w:jc w:val="both"/>
        <w:rPr>
          <w:sz w:val="20"/>
          <w:szCs w:val="20"/>
          <w:lang w:val="ru-RU"/>
        </w:rPr>
      </w:pPr>
      <w:r>
        <w:rPr>
          <w:sz w:val="20"/>
          <w:szCs w:val="20"/>
          <w:lang w:val="ru-RU"/>
        </w:rPr>
        <w:t xml:space="preserve">Како </w:t>
      </w:r>
      <w:proofErr w:type="spellStart"/>
      <w:r>
        <w:rPr>
          <w:sz w:val="20"/>
          <w:szCs w:val="20"/>
          <w:lang w:val="ru-RU"/>
        </w:rPr>
        <w:t>примател</w:t>
      </w:r>
      <w:proofErr w:type="spellEnd"/>
      <w:r>
        <w:rPr>
          <w:sz w:val="20"/>
          <w:szCs w:val="20"/>
          <w:lang w:val="ru-RU"/>
        </w:rPr>
        <w:t xml:space="preserve"> на </w:t>
      </w:r>
      <w:proofErr w:type="spellStart"/>
      <w:r>
        <w:rPr>
          <w:sz w:val="20"/>
          <w:szCs w:val="20"/>
          <w:lang w:val="ru-RU"/>
        </w:rPr>
        <w:t>донација</w:t>
      </w:r>
      <w:proofErr w:type="spellEnd"/>
      <w:r>
        <w:rPr>
          <w:sz w:val="20"/>
          <w:szCs w:val="20"/>
          <w:lang w:val="ru-RU"/>
        </w:rPr>
        <w:t xml:space="preserve"> </w:t>
      </w:r>
      <w:proofErr w:type="spellStart"/>
      <w:r>
        <w:rPr>
          <w:sz w:val="20"/>
          <w:szCs w:val="20"/>
          <w:lang w:val="ru-RU"/>
        </w:rPr>
        <w:t>може</w:t>
      </w:r>
      <w:proofErr w:type="spellEnd"/>
      <w:r>
        <w:rPr>
          <w:sz w:val="20"/>
          <w:szCs w:val="20"/>
          <w:lang w:val="ru-RU"/>
        </w:rPr>
        <w:t xml:space="preserve"> да биде и </w:t>
      </w:r>
      <w:proofErr w:type="spellStart"/>
      <w:r>
        <w:rPr>
          <w:sz w:val="20"/>
          <w:szCs w:val="20"/>
          <w:lang w:val="ru-RU"/>
        </w:rPr>
        <w:t>странско</w:t>
      </w:r>
      <w:proofErr w:type="spellEnd"/>
      <w:r>
        <w:rPr>
          <w:sz w:val="20"/>
          <w:szCs w:val="20"/>
          <w:lang w:val="ru-RU"/>
        </w:rPr>
        <w:t xml:space="preserve"> </w:t>
      </w:r>
      <w:proofErr w:type="spellStart"/>
      <w:r>
        <w:rPr>
          <w:sz w:val="20"/>
          <w:szCs w:val="20"/>
          <w:lang w:val="ru-RU"/>
        </w:rPr>
        <w:t>правно</w:t>
      </w:r>
      <w:proofErr w:type="spellEnd"/>
      <w:r>
        <w:rPr>
          <w:sz w:val="20"/>
          <w:szCs w:val="20"/>
          <w:lang w:val="ru-RU"/>
        </w:rPr>
        <w:t xml:space="preserve"> лице кое </w:t>
      </w:r>
      <w:proofErr w:type="spellStart"/>
      <w:r>
        <w:rPr>
          <w:sz w:val="20"/>
          <w:szCs w:val="20"/>
          <w:lang w:val="ru-RU"/>
        </w:rPr>
        <w:t>има</w:t>
      </w:r>
      <w:proofErr w:type="spellEnd"/>
      <w:r>
        <w:rPr>
          <w:sz w:val="20"/>
          <w:szCs w:val="20"/>
          <w:lang w:val="ru-RU"/>
        </w:rPr>
        <w:t xml:space="preserve"> </w:t>
      </w:r>
      <w:proofErr w:type="spellStart"/>
      <w:r>
        <w:rPr>
          <w:sz w:val="20"/>
          <w:szCs w:val="20"/>
          <w:lang w:val="ru-RU"/>
        </w:rPr>
        <w:t>непрофитен</w:t>
      </w:r>
      <w:proofErr w:type="spellEnd"/>
      <w:r>
        <w:rPr>
          <w:sz w:val="20"/>
          <w:szCs w:val="20"/>
          <w:lang w:val="ru-RU"/>
        </w:rPr>
        <w:t xml:space="preserve"> </w:t>
      </w:r>
      <w:proofErr w:type="spellStart"/>
      <w:r>
        <w:rPr>
          <w:sz w:val="20"/>
          <w:szCs w:val="20"/>
          <w:lang w:val="ru-RU"/>
        </w:rPr>
        <w:t>карактер</w:t>
      </w:r>
      <w:proofErr w:type="spellEnd"/>
      <w:r>
        <w:rPr>
          <w:sz w:val="20"/>
          <w:szCs w:val="20"/>
          <w:lang w:val="ru-RU"/>
        </w:rPr>
        <w:t xml:space="preserve"> за </w:t>
      </w:r>
      <w:proofErr w:type="spellStart"/>
      <w:r>
        <w:rPr>
          <w:sz w:val="20"/>
          <w:szCs w:val="20"/>
          <w:lang w:val="ru-RU"/>
        </w:rPr>
        <w:t>остварување</w:t>
      </w:r>
      <w:proofErr w:type="spellEnd"/>
      <w:r>
        <w:rPr>
          <w:sz w:val="20"/>
          <w:szCs w:val="20"/>
          <w:lang w:val="ru-RU"/>
        </w:rPr>
        <w:t xml:space="preserve"> </w:t>
      </w:r>
      <w:proofErr w:type="spellStart"/>
      <w:r>
        <w:rPr>
          <w:sz w:val="20"/>
          <w:szCs w:val="20"/>
          <w:lang w:val="ru-RU"/>
        </w:rPr>
        <w:t>јавен</w:t>
      </w:r>
      <w:proofErr w:type="spellEnd"/>
      <w:r>
        <w:rPr>
          <w:sz w:val="20"/>
          <w:szCs w:val="20"/>
          <w:lang w:val="ru-RU"/>
        </w:rPr>
        <w:t xml:space="preserve"> интерес во друга </w:t>
      </w:r>
      <w:proofErr w:type="spellStart"/>
      <w:r>
        <w:rPr>
          <w:sz w:val="20"/>
          <w:szCs w:val="20"/>
          <w:lang w:val="ru-RU"/>
        </w:rPr>
        <w:t>држава</w:t>
      </w:r>
      <w:proofErr w:type="spellEnd"/>
      <w:r>
        <w:rPr>
          <w:sz w:val="20"/>
          <w:szCs w:val="20"/>
          <w:lang w:val="ru-RU"/>
        </w:rPr>
        <w:t xml:space="preserve"> во </w:t>
      </w:r>
      <w:proofErr w:type="spellStart"/>
      <w:r>
        <w:rPr>
          <w:sz w:val="20"/>
          <w:szCs w:val="20"/>
          <w:lang w:val="ru-RU"/>
        </w:rPr>
        <w:t>случаите</w:t>
      </w:r>
      <w:proofErr w:type="spellEnd"/>
      <w:r>
        <w:rPr>
          <w:sz w:val="20"/>
          <w:szCs w:val="20"/>
          <w:lang w:val="ru-RU"/>
        </w:rPr>
        <w:t xml:space="preserve"> на </w:t>
      </w:r>
      <w:proofErr w:type="spellStart"/>
      <w:r>
        <w:rPr>
          <w:sz w:val="20"/>
          <w:szCs w:val="20"/>
          <w:lang w:val="ru-RU"/>
        </w:rPr>
        <w:t>елементарни</w:t>
      </w:r>
      <w:proofErr w:type="spellEnd"/>
      <w:r>
        <w:rPr>
          <w:sz w:val="20"/>
          <w:szCs w:val="20"/>
          <w:lang w:val="ru-RU"/>
        </w:rPr>
        <w:t xml:space="preserve"> непогоди, </w:t>
      </w:r>
      <w:proofErr w:type="spellStart"/>
      <w:r>
        <w:rPr>
          <w:sz w:val="20"/>
          <w:szCs w:val="20"/>
          <w:lang w:val="ru-RU"/>
        </w:rPr>
        <w:t>природни</w:t>
      </w:r>
      <w:proofErr w:type="spellEnd"/>
      <w:r>
        <w:rPr>
          <w:sz w:val="20"/>
          <w:szCs w:val="20"/>
          <w:lang w:val="ru-RU"/>
        </w:rPr>
        <w:t xml:space="preserve"> и </w:t>
      </w:r>
      <w:proofErr w:type="spellStart"/>
      <w:r>
        <w:rPr>
          <w:sz w:val="20"/>
          <w:szCs w:val="20"/>
          <w:lang w:val="ru-RU"/>
        </w:rPr>
        <w:t>хуманитарни</w:t>
      </w:r>
      <w:proofErr w:type="spellEnd"/>
      <w:r>
        <w:rPr>
          <w:sz w:val="20"/>
          <w:szCs w:val="20"/>
          <w:lang w:val="ru-RU"/>
        </w:rPr>
        <w:t xml:space="preserve"> </w:t>
      </w:r>
      <w:proofErr w:type="spellStart"/>
      <w:r>
        <w:rPr>
          <w:sz w:val="20"/>
          <w:szCs w:val="20"/>
          <w:lang w:val="ru-RU"/>
        </w:rPr>
        <w:t>катастрофи</w:t>
      </w:r>
      <w:proofErr w:type="spellEnd"/>
      <w:r>
        <w:rPr>
          <w:sz w:val="20"/>
          <w:szCs w:val="20"/>
          <w:lang w:val="ru-RU"/>
        </w:rPr>
        <w:t xml:space="preserve">. </w:t>
      </w:r>
    </w:p>
    <w:p w14:paraId="5F621F10" w14:textId="77777777" w:rsidR="00CF4453" w:rsidRDefault="00CF4453" w:rsidP="00CF4453">
      <w:pPr>
        <w:pStyle w:val="Default"/>
        <w:ind w:left="720" w:hanging="720"/>
        <w:jc w:val="both"/>
        <w:rPr>
          <w:sz w:val="20"/>
          <w:szCs w:val="20"/>
          <w:lang w:val="ru-RU"/>
        </w:rPr>
      </w:pPr>
      <w:proofErr w:type="spellStart"/>
      <w:r>
        <w:rPr>
          <w:sz w:val="20"/>
          <w:szCs w:val="20"/>
          <w:lang w:val="ru-RU"/>
        </w:rPr>
        <w:t>Примателот</w:t>
      </w:r>
      <w:proofErr w:type="spellEnd"/>
      <w:r>
        <w:rPr>
          <w:sz w:val="20"/>
          <w:szCs w:val="20"/>
          <w:lang w:val="ru-RU"/>
        </w:rPr>
        <w:t xml:space="preserve"> на </w:t>
      </w:r>
      <w:proofErr w:type="spellStart"/>
      <w:r>
        <w:rPr>
          <w:sz w:val="20"/>
          <w:szCs w:val="20"/>
          <w:lang w:val="ru-RU"/>
        </w:rPr>
        <w:t>донацијата</w:t>
      </w:r>
      <w:proofErr w:type="spellEnd"/>
      <w:r>
        <w:rPr>
          <w:sz w:val="20"/>
          <w:szCs w:val="20"/>
          <w:lang w:val="ru-RU"/>
        </w:rPr>
        <w:t xml:space="preserve"> </w:t>
      </w:r>
      <w:proofErr w:type="spellStart"/>
      <w:r>
        <w:rPr>
          <w:sz w:val="20"/>
          <w:szCs w:val="20"/>
          <w:lang w:val="ru-RU"/>
        </w:rPr>
        <w:t>станува</w:t>
      </w:r>
      <w:proofErr w:type="spellEnd"/>
      <w:r>
        <w:rPr>
          <w:sz w:val="20"/>
          <w:szCs w:val="20"/>
          <w:lang w:val="ru-RU"/>
        </w:rPr>
        <w:t xml:space="preserve"> </w:t>
      </w:r>
      <w:proofErr w:type="spellStart"/>
      <w:r>
        <w:rPr>
          <w:sz w:val="20"/>
          <w:szCs w:val="20"/>
          <w:lang w:val="ru-RU"/>
        </w:rPr>
        <w:t>сопственик</w:t>
      </w:r>
      <w:proofErr w:type="spellEnd"/>
      <w:r>
        <w:rPr>
          <w:sz w:val="20"/>
          <w:szCs w:val="20"/>
          <w:lang w:val="ru-RU"/>
        </w:rPr>
        <w:t xml:space="preserve"> на </w:t>
      </w:r>
      <w:proofErr w:type="spellStart"/>
      <w:r>
        <w:rPr>
          <w:sz w:val="20"/>
          <w:szCs w:val="20"/>
          <w:lang w:val="ru-RU"/>
        </w:rPr>
        <w:t>донацијата</w:t>
      </w:r>
      <w:proofErr w:type="spellEnd"/>
      <w:r>
        <w:rPr>
          <w:sz w:val="20"/>
          <w:szCs w:val="20"/>
          <w:lang w:val="ru-RU"/>
        </w:rPr>
        <w:t xml:space="preserve"> и </w:t>
      </w:r>
      <w:proofErr w:type="spellStart"/>
      <w:r>
        <w:rPr>
          <w:sz w:val="20"/>
          <w:szCs w:val="20"/>
          <w:lang w:val="ru-RU"/>
        </w:rPr>
        <w:t>ја</w:t>
      </w:r>
      <w:proofErr w:type="spellEnd"/>
      <w:r>
        <w:rPr>
          <w:sz w:val="20"/>
          <w:szCs w:val="20"/>
          <w:lang w:val="ru-RU"/>
        </w:rPr>
        <w:t xml:space="preserve"> </w:t>
      </w:r>
      <w:proofErr w:type="spellStart"/>
      <w:r>
        <w:rPr>
          <w:sz w:val="20"/>
          <w:szCs w:val="20"/>
          <w:lang w:val="ru-RU"/>
        </w:rPr>
        <w:t>користи</w:t>
      </w:r>
      <w:proofErr w:type="spellEnd"/>
      <w:r>
        <w:rPr>
          <w:sz w:val="20"/>
          <w:szCs w:val="20"/>
          <w:lang w:val="ru-RU"/>
        </w:rPr>
        <w:t xml:space="preserve"> </w:t>
      </w:r>
      <w:proofErr w:type="spellStart"/>
      <w:r>
        <w:rPr>
          <w:sz w:val="20"/>
          <w:szCs w:val="20"/>
          <w:lang w:val="ru-RU"/>
        </w:rPr>
        <w:t>исклучиво</w:t>
      </w:r>
      <w:proofErr w:type="spellEnd"/>
      <w:r>
        <w:rPr>
          <w:sz w:val="20"/>
          <w:szCs w:val="20"/>
          <w:lang w:val="ru-RU"/>
        </w:rPr>
        <w:t xml:space="preserve"> за: </w:t>
      </w:r>
    </w:p>
    <w:p w14:paraId="524EA26C" w14:textId="77777777" w:rsidR="00CF4453" w:rsidRDefault="00CF4453" w:rsidP="00CF4453">
      <w:pPr>
        <w:pStyle w:val="Default"/>
        <w:ind w:left="990" w:hanging="180"/>
        <w:jc w:val="both"/>
        <w:rPr>
          <w:sz w:val="20"/>
          <w:szCs w:val="20"/>
          <w:lang w:val="ru-RU"/>
        </w:rPr>
      </w:pPr>
      <w:r>
        <w:rPr>
          <w:sz w:val="20"/>
          <w:szCs w:val="20"/>
          <w:lang w:val="ru-RU"/>
        </w:rPr>
        <w:t xml:space="preserve">- </w:t>
      </w:r>
      <w:proofErr w:type="spellStart"/>
      <w:r>
        <w:rPr>
          <w:sz w:val="20"/>
          <w:szCs w:val="20"/>
          <w:lang w:val="ru-RU"/>
        </w:rPr>
        <w:t>намената</w:t>
      </w:r>
      <w:proofErr w:type="spellEnd"/>
      <w:r>
        <w:rPr>
          <w:sz w:val="20"/>
          <w:szCs w:val="20"/>
          <w:lang w:val="ru-RU"/>
        </w:rPr>
        <w:t xml:space="preserve"> определена во </w:t>
      </w:r>
      <w:proofErr w:type="spellStart"/>
      <w:r>
        <w:rPr>
          <w:sz w:val="20"/>
          <w:szCs w:val="20"/>
          <w:lang w:val="ru-RU"/>
        </w:rPr>
        <w:t>договорот</w:t>
      </w:r>
      <w:proofErr w:type="spellEnd"/>
      <w:r>
        <w:rPr>
          <w:sz w:val="20"/>
          <w:szCs w:val="20"/>
          <w:lang w:val="ru-RU"/>
        </w:rPr>
        <w:t xml:space="preserve"> за </w:t>
      </w:r>
      <w:proofErr w:type="spellStart"/>
      <w:r>
        <w:rPr>
          <w:sz w:val="20"/>
          <w:szCs w:val="20"/>
          <w:lang w:val="ru-RU"/>
        </w:rPr>
        <w:t>донација</w:t>
      </w:r>
      <w:proofErr w:type="spellEnd"/>
      <w:r>
        <w:rPr>
          <w:sz w:val="20"/>
          <w:szCs w:val="20"/>
          <w:lang w:val="ru-RU"/>
        </w:rPr>
        <w:t xml:space="preserve"> од </w:t>
      </w:r>
      <w:proofErr w:type="spellStart"/>
      <w:r>
        <w:rPr>
          <w:sz w:val="20"/>
          <w:szCs w:val="20"/>
          <w:lang w:val="ru-RU"/>
        </w:rPr>
        <w:t>членот</w:t>
      </w:r>
      <w:proofErr w:type="spellEnd"/>
      <w:r>
        <w:rPr>
          <w:sz w:val="20"/>
          <w:szCs w:val="20"/>
          <w:lang w:val="ru-RU"/>
        </w:rPr>
        <w:t xml:space="preserve"> 4 став (1) од </w:t>
      </w:r>
      <w:proofErr w:type="spellStart"/>
      <w:r>
        <w:rPr>
          <w:sz w:val="20"/>
          <w:szCs w:val="20"/>
          <w:lang w:val="ru-RU"/>
        </w:rPr>
        <w:t>овој</w:t>
      </w:r>
      <w:proofErr w:type="spellEnd"/>
      <w:r>
        <w:rPr>
          <w:sz w:val="20"/>
          <w:szCs w:val="20"/>
          <w:lang w:val="ru-RU"/>
        </w:rPr>
        <w:t xml:space="preserve"> закон, </w:t>
      </w:r>
    </w:p>
    <w:p w14:paraId="2DB9DB82" w14:textId="77777777" w:rsidR="00CF4453" w:rsidRDefault="00CF4453" w:rsidP="00CF4453">
      <w:pPr>
        <w:pStyle w:val="Default"/>
        <w:ind w:left="990" w:hanging="180"/>
        <w:jc w:val="both"/>
        <w:rPr>
          <w:sz w:val="20"/>
          <w:szCs w:val="20"/>
          <w:lang w:val="ru-RU"/>
        </w:rPr>
      </w:pPr>
      <w:r>
        <w:rPr>
          <w:sz w:val="20"/>
          <w:szCs w:val="20"/>
          <w:lang w:val="ru-RU"/>
        </w:rPr>
        <w:t xml:space="preserve">- </w:t>
      </w:r>
      <w:proofErr w:type="spellStart"/>
      <w:r>
        <w:rPr>
          <w:sz w:val="20"/>
          <w:szCs w:val="20"/>
          <w:lang w:val="ru-RU"/>
        </w:rPr>
        <w:t>намената</w:t>
      </w:r>
      <w:proofErr w:type="spellEnd"/>
      <w:r>
        <w:rPr>
          <w:sz w:val="20"/>
          <w:szCs w:val="20"/>
          <w:lang w:val="ru-RU"/>
        </w:rPr>
        <w:t xml:space="preserve"> за </w:t>
      </w:r>
      <w:proofErr w:type="spellStart"/>
      <w:r>
        <w:rPr>
          <w:sz w:val="20"/>
          <w:szCs w:val="20"/>
          <w:lang w:val="ru-RU"/>
        </w:rPr>
        <w:t>која</w:t>
      </w:r>
      <w:proofErr w:type="spellEnd"/>
      <w:r>
        <w:rPr>
          <w:sz w:val="20"/>
          <w:szCs w:val="20"/>
          <w:lang w:val="ru-RU"/>
        </w:rPr>
        <w:t xml:space="preserve"> е отворена </w:t>
      </w:r>
      <w:proofErr w:type="spellStart"/>
      <w:r>
        <w:rPr>
          <w:sz w:val="20"/>
          <w:szCs w:val="20"/>
          <w:lang w:val="ru-RU"/>
        </w:rPr>
        <w:t>посебна</w:t>
      </w:r>
      <w:proofErr w:type="spellEnd"/>
      <w:r>
        <w:rPr>
          <w:sz w:val="20"/>
          <w:szCs w:val="20"/>
          <w:lang w:val="ru-RU"/>
        </w:rPr>
        <w:t xml:space="preserve"> </w:t>
      </w:r>
      <w:proofErr w:type="spellStart"/>
      <w:r>
        <w:rPr>
          <w:sz w:val="20"/>
          <w:szCs w:val="20"/>
          <w:lang w:val="ru-RU"/>
        </w:rPr>
        <w:t>трансакциска</w:t>
      </w:r>
      <w:proofErr w:type="spellEnd"/>
      <w:r>
        <w:rPr>
          <w:sz w:val="20"/>
          <w:szCs w:val="20"/>
          <w:lang w:val="ru-RU"/>
        </w:rPr>
        <w:t xml:space="preserve"> сметка, </w:t>
      </w:r>
      <w:proofErr w:type="spellStart"/>
      <w:r>
        <w:rPr>
          <w:sz w:val="20"/>
          <w:szCs w:val="20"/>
          <w:lang w:val="ru-RU"/>
        </w:rPr>
        <w:t>односно</w:t>
      </w:r>
      <w:proofErr w:type="spellEnd"/>
      <w:r>
        <w:rPr>
          <w:sz w:val="20"/>
          <w:szCs w:val="20"/>
          <w:lang w:val="ru-RU"/>
        </w:rPr>
        <w:t xml:space="preserve"> за </w:t>
      </w:r>
      <w:proofErr w:type="spellStart"/>
      <w:r>
        <w:rPr>
          <w:sz w:val="20"/>
          <w:szCs w:val="20"/>
          <w:lang w:val="ru-RU"/>
        </w:rPr>
        <w:t>целта</w:t>
      </w:r>
      <w:proofErr w:type="spellEnd"/>
      <w:r>
        <w:rPr>
          <w:sz w:val="20"/>
          <w:szCs w:val="20"/>
          <w:lang w:val="ru-RU"/>
        </w:rPr>
        <w:t xml:space="preserve"> на </w:t>
      </w:r>
      <w:proofErr w:type="spellStart"/>
      <w:r>
        <w:rPr>
          <w:sz w:val="20"/>
          <w:szCs w:val="20"/>
          <w:lang w:val="ru-RU"/>
        </w:rPr>
        <w:t>дознаката</w:t>
      </w:r>
      <w:proofErr w:type="spellEnd"/>
      <w:r>
        <w:rPr>
          <w:sz w:val="20"/>
          <w:szCs w:val="20"/>
          <w:lang w:val="ru-RU"/>
        </w:rPr>
        <w:t xml:space="preserve"> во </w:t>
      </w:r>
      <w:proofErr w:type="spellStart"/>
      <w:r>
        <w:rPr>
          <w:sz w:val="20"/>
          <w:szCs w:val="20"/>
          <w:lang w:val="ru-RU"/>
        </w:rPr>
        <w:t>платниот</w:t>
      </w:r>
      <w:proofErr w:type="spellEnd"/>
      <w:r>
        <w:rPr>
          <w:sz w:val="20"/>
          <w:szCs w:val="20"/>
          <w:lang w:val="ru-RU"/>
        </w:rPr>
        <w:t xml:space="preserve"> налог со </w:t>
      </w:r>
      <w:proofErr w:type="spellStart"/>
      <w:r>
        <w:rPr>
          <w:sz w:val="20"/>
          <w:szCs w:val="20"/>
          <w:lang w:val="ru-RU"/>
        </w:rPr>
        <w:t>кој</w:t>
      </w:r>
      <w:proofErr w:type="spellEnd"/>
      <w:r>
        <w:rPr>
          <w:sz w:val="20"/>
          <w:szCs w:val="20"/>
          <w:lang w:val="ru-RU"/>
        </w:rPr>
        <w:t xml:space="preserve"> се </w:t>
      </w:r>
      <w:proofErr w:type="spellStart"/>
      <w:r>
        <w:rPr>
          <w:sz w:val="20"/>
          <w:szCs w:val="20"/>
          <w:lang w:val="ru-RU"/>
        </w:rPr>
        <w:t>донира</w:t>
      </w:r>
      <w:proofErr w:type="spellEnd"/>
      <w:r>
        <w:rPr>
          <w:sz w:val="20"/>
          <w:szCs w:val="20"/>
          <w:lang w:val="ru-RU"/>
        </w:rPr>
        <w:t xml:space="preserve">, во </w:t>
      </w:r>
      <w:proofErr w:type="spellStart"/>
      <w:r>
        <w:rPr>
          <w:sz w:val="20"/>
          <w:szCs w:val="20"/>
          <w:lang w:val="ru-RU"/>
        </w:rPr>
        <w:t>случај</w:t>
      </w:r>
      <w:proofErr w:type="spellEnd"/>
      <w:r>
        <w:rPr>
          <w:sz w:val="20"/>
          <w:szCs w:val="20"/>
          <w:lang w:val="ru-RU"/>
        </w:rPr>
        <w:t xml:space="preserve"> на </w:t>
      </w:r>
      <w:proofErr w:type="spellStart"/>
      <w:r>
        <w:rPr>
          <w:sz w:val="20"/>
          <w:szCs w:val="20"/>
          <w:lang w:val="ru-RU"/>
        </w:rPr>
        <w:t>жирални</w:t>
      </w:r>
      <w:proofErr w:type="spellEnd"/>
      <w:r>
        <w:rPr>
          <w:sz w:val="20"/>
          <w:szCs w:val="20"/>
          <w:lang w:val="ru-RU"/>
        </w:rPr>
        <w:t xml:space="preserve"> </w:t>
      </w:r>
      <w:proofErr w:type="spellStart"/>
      <w:r>
        <w:rPr>
          <w:sz w:val="20"/>
          <w:szCs w:val="20"/>
          <w:lang w:val="ru-RU"/>
        </w:rPr>
        <w:t>давања</w:t>
      </w:r>
      <w:proofErr w:type="spellEnd"/>
      <w:r>
        <w:rPr>
          <w:sz w:val="20"/>
          <w:szCs w:val="20"/>
          <w:lang w:val="ru-RU"/>
        </w:rPr>
        <w:t xml:space="preserve">, </w:t>
      </w:r>
    </w:p>
    <w:p w14:paraId="4E26CEA3" w14:textId="77777777" w:rsidR="00CF4453" w:rsidRDefault="00CF4453" w:rsidP="00CF4453">
      <w:pPr>
        <w:pStyle w:val="Default"/>
        <w:ind w:left="990" w:hanging="180"/>
        <w:jc w:val="both"/>
        <w:rPr>
          <w:sz w:val="20"/>
          <w:szCs w:val="20"/>
          <w:lang w:val="ru-RU"/>
        </w:rPr>
      </w:pPr>
      <w:r>
        <w:rPr>
          <w:sz w:val="20"/>
          <w:szCs w:val="20"/>
          <w:lang w:val="ru-RU"/>
        </w:rPr>
        <w:t xml:space="preserve">- </w:t>
      </w:r>
      <w:proofErr w:type="spellStart"/>
      <w:r>
        <w:rPr>
          <w:sz w:val="20"/>
          <w:szCs w:val="20"/>
          <w:lang w:val="ru-RU"/>
        </w:rPr>
        <w:t>намената</w:t>
      </w:r>
      <w:proofErr w:type="spellEnd"/>
      <w:r>
        <w:rPr>
          <w:sz w:val="20"/>
          <w:szCs w:val="20"/>
          <w:lang w:val="ru-RU"/>
        </w:rPr>
        <w:t xml:space="preserve"> за </w:t>
      </w:r>
      <w:proofErr w:type="spellStart"/>
      <w:r>
        <w:rPr>
          <w:sz w:val="20"/>
          <w:szCs w:val="20"/>
          <w:lang w:val="ru-RU"/>
        </w:rPr>
        <w:t>која</w:t>
      </w:r>
      <w:proofErr w:type="spellEnd"/>
      <w:r>
        <w:rPr>
          <w:sz w:val="20"/>
          <w:szCs w:val="20"/>
          <w:lang w:val="ru-RU"/>
        </w:rPr>
        <w:t xml:space="preserve"> е отворена </w:t>
      </w:r>
      <w:proofErr w:type="spellStart"/>
      <w:r>
        <w:rPr>
          <w:sz w:val="20"/>
          <w:szCs w:val="20"/>
          <w:lang w:val="ru-RU"/>
        </w:rPr>
        <w:t>телефонска</w:t>
      </w:r>
      <w:proofErr w:type="spellEnd"/>
      <w:r>
        <w:rPr>
          <w:sz w:val="20"/>
          <w:szCs w:val="20"/>
          <w:lang w:val="ru-RU"/>
        </w:rPr>
        <w:t xml:space="preserve"> сметка во </w:t>
      </w:r>
      <w:proofErr w:type="spellStart"/>
      <w:r>
        <w:rPr>
          <w:sz w:val="20"/>
          <w:szCs w:val="20"/>
          <w:lang w:val="ru-RU"/>
        </w:rPr>
        <w:t>случај</w:t>
      </w:r>
      <w:proofErr w:type="spellEnd"/>
      <w:r>
        <w:rPr>
          <w:sz w:val="20"/>
          <w:szCs w:val="20"/>
          <w:lang w:val="ru-RU"/>
        </w:rPr>
        <w:t xml:space="preserve"> на </w:t>
      </w:r>
      <w:proofErr w:type="spellStart"/>
      <w:r>
        <w:rPr>
          <w:sz w:val="20"/>
          <w:szCs w:val="20"/>
          <w:lang w:val="ru-RU"/>
        </w:rPr>
        <w:t>теледавање</w:t>
      </w:r>
      <w:proofErr w:type="spellEnd"/>
      <w:r>
        <w:rPr>
          <w:sz w:val="20"/>
          <w:szCs w:val="20"/>
          <w:lang w:val="ru-RU"/>
        </w:rPr>
        <w:t xml:space="preserve"> и </w:t>
      </w:r>
    </w:p>
    <w:p w14:paraId="41D216D6" w14:textId="77777777" w:rsidR="00CF4453" w:rsidRDefault="00CF4453" w:rsidP="00CF4453">
      <w:pPr>
        <w:pStyle w:val="Default"/>
        <w:ind w:left="990" w:hanging="180"/>
        <w:jc w:val="both"/>
        <w:rPr>
          <w:sz w:val="20"/>
          <w:szCs w:val="20"/>
          <w:lang w:val="ru-RU"/>
        </w:rPr>
      </w:pPr>
      <w:r>
        <w:rPr>
          <w:sz w:val="20"/>
          <w:szCs w:val="20"/>
          <w:lang w:val="ru-RU"/>
        </w:rPr>
        <w:t xml:space="preserve">- </w:t>
      </w:r>
      <w:proofErr w:type="spellStart"/>
      <w:r>
        <w:rPr>
          <w:sz w:val="20"/>
          <w:szCs w:val="20"/>
          <w:lang w:val="ru-RU"/>
        </w:rPr>
        <w:t>целта</w:t>
      </w:r>
      <w:proofErr w:type="spellEnd"/>
      <w:r>
        <w:rPr>
          <w:sz w:val="20"/>
          <w:szCs w:val="20"/>
          <w:lang w:val="ru-RU"/>
        </w:rPr>
        <w:t xml:space="preserve"> за </w:t>
      </w:r>
      <w:proofErr w:type="spellStart"/>
      <w:r>
        <w:rPr>
          <w:sz w:val="20"/>
          <w:szCs w:val="20"/>
          <w:lang w:val="ru-RU"/>
        </w:rPr>
        <w:t>која</w:t>
      </w:r>
      <w:proofErr w:type="spellEnd"/>
      <w:r>
        <w:rPr>
          <w:sz w:val="20"/>
          <w:szCs w:val="20"/>
          <w:lang w:val="ru-RU"/>
        </w:rPr>
        <w:t xml:space="preserve"> е </w:t>
      </w:r>
      <w:proofErr w:type="spellStart"/>
      <w:r>
        <w:rPr>
          <w:sz w:val="20"/>
          <w:szCs w:val="20"/>
          <w:lang w:val="ru-RU"/>
        </w:rPr>
        <w:t>организиран</w:t>
      </w:r>
      <w:proofErr w:type="spellEnd"/>
      <w:r>
        <w:rPr>
          <w:sz w:val="20"/>
          <w:szCs w:val="20"/>
          <w:lang w:val="ru-RU"/>
        </w:rPr>
        <w:t xml:space="preserve"> </w:t>
      </w:r>
      <w:proofErr w:type="spellStart"/>
      <w:r>
        <w:rPr>
          <w:sz w:val="20"/>
          <w:szCs w:val="20"/>
          <w:lang w:val="ru-RU"/>
        </w:rPr>
        <w:t>настан</w:t>
      </w:r>
      <w:proofErr w:type="spellEnd"/>
      <w:r>
        <w:rPr>
          <w:sz w:val="20"/>
          <w:szCs w:val="20"/>
          <w:lang w:val="ru-RU"/>
        </w:rPr>
        <w:t xml:space="preserve">, кога </w:t>
      </w:r>
      <w:proofErr w:type="spellStart"/>
      <w:r>
        <w:rPr>
          <w:sz w:val="20"/>
          <w:szCs w:val="20"/>
          <w:lang w:val="ru-RU"/>
        </w:rPr>
        <w:t>станува</w:t>
      </w:r>
      <w:proofErr w:type="spellEnd"/>
      <w:r>
        <w:rPr>
          <w:sz w:val="20"/>
          <w:szCs w:val="20"/>
          <w:lang w:val="ru-RU"/>
        </w:rPr>
        <w:t xml:space="preserve"> </w:t>
      </w:r>
      <w:proofErr w:type="spellStart"/>
      <w:r>
        <w:rPr>
          <w:sz w:val="20"/>
          <w:szCs w:val="20"/>
          <w:lang w:val="ru-RU"/>
        </w:rPr>
        <w:t>збор</w:t>
      </w:r>
      <w:proofErr w:type="spellEnd"/>
      <w:r>
        <w:rPr>
          <w:sz w:val="20"/>
          <w:szCs w:val="20"/>
          <w:lang w:val="ru-RU"/>
        </w:rPr>
        <w:t xml:space="preserve"> за </w:t>
      </w:r>
      <w:proofErr w:type="spellStart"/>
      <w:r>
        <w:rPr>
          <w:sz w:val="20"/>
          <w:szCs w:val="20"/>
          <w:lang w:val="ru-RU"/>
        </w:rPr>
        <w:t>прибирање</w:t>
      </w:r>
      <w:proofErr w:type="spellEnd"/>
      <w:r>
        <w:rPr>
          <w:sz w:val="20"/>
          <w:szCs w:val="20"/>
          <w:lang w:val="ru-RU"/>
        </w:rPr>
        <w:t xml:space="preserve"> на средства на </w:t>
      </w:r>
      <w:proofErr w:type="spellStart"/>
      <w:r>
        <w:rPr>
          <w:sz w:val="20"/>
          <w:szCs w:val="20"/>
          <w:lang w:val="ru-RU"/>
        </w:rPr>
        <w:t>организирани</w:t>
      </w:r>
      <w:proofErr w:type="spellEnd"/>
      <w:r>
        <w:rPr>
          <w:sz w:val="20"/>
          <w:szCs w:val="20"/>
          <w:lang w:val="ru-RU"/>
        </w:rPr>
        <w:t xml:space="preserve"> </w:t>
      </w:r>
      <w:proofErr w:type="spellStart"/>
      <w:r>
        <w:rPr>
          <w:sz w:val="20"/>
          <w:szCs w:val="20"/>
          <w:lang w:val="ru-RU"/>
        </w:rPr>
        <w:t>настани</w:t>
      </w:r>
      <w:proofErr w:type="spellEnd"/>
      <w:r>
        <w:rPr>
          <w:sz w:val="20"/>
          <w:szCs w:val="20"/>
          <w:lang w:val="ru-RU"/>
        </w:rPr>
        <w:t xml:space="preserve">. </w:t>
      </w:r>
    </w:p>
    <w:p w14:paraId="33C2DE7E" w14:textId="77777777" w:rsidR="00CF4453" w:rsidRDefault="00CF4453" w:rsidP="00CF4453">
      <w:pPr>
        <w:pStyle w:val="Default"/>
        <w:jc w:val="both"/>
        <w:rPr>
          <w:sz w:val="20"/>
          <w:szCs w:val="20"/>
          <w:lang w:val="mk-MK"/>
        </w:rPr>
      </w:pPr>
      <w:proofErr w:type="spellStart"/>
      <w:r>
        <w:rPr>
          <w:sz w:val="20"/>
          <w:szCs w:val="20"/>
          <w:lang w:val="ru-RU"/>
        </w:rPr>
        <w:t>Објавувањето</w:t>
      </w:r>
      <w:proofErr w:type="spellEnd"/>
      <w:r>
        <w:rPr>
          <w:sz w:val="20"/>
          <w:szCs w:val="20"/>
          <w:lang w:val="ru-RU"/>
        </w:rPr>
        <w:t xml:space="preserve"> на </w:t>
      </w:r>
      <w:proofErr w:type="spellStart"/>
      <w:r>
        <w:rPr>
          <w:sz w:val="20"/>
          <w:szCs w:val="20"/>
          <w:lang w:val="ru-RU"/>
        </w:rPr>
        <w:t>името</w:t>
      </w:r>
      <w:proofErr w:type="spellEnd"/>
      <w:r>
        <w:rPr>
          <w:sz w:val="20"/>
          <w:szCs w:val="20"/>
          <w:lang w:val="ru-RU"/>
        </w:rPr>
        <w:t xml:space="preserve"> на </w:t>
      </w:r>
      <w:proofErr w:type="spellStart"/>
      <w:r>
        <w:rPr>
          <w:sz w:val="20"/>
          <w:szCs w:val="20"/>
          <w:lang w:val="ru-RU"/>
        </w:rPr>
        <w:t>давателот</w:t>
      </w:r>
      <w:proofErr w:type="spellEnd"/>
      <w:r>
        <w:rPr>
          <w:sz w:val="20"/>
          <w:szCs w:val="20"/>
          <w:lang w:val="ru-RU"/>
        </w:rPr>
        <w:t xml:space="preserve"> на </w:t>
      </w:r>
      <w:proofErr w:type="spellStart"/>
      <w:r>
        <w:rPr>
          <w:sz w:val="20"/>
          <w:szCs w:val="20"/>
          <w:lang w:val="ru-RU"/>
        </w:rPr>
        <w:t>донацијата</w:t>
      </w:r>
      <w:proofErr w:type="spellEnd"/>
      <w:r>
        <w:rPr>
          <w:sz w:val="20"/>
          <w:szCs w:val="20"/>
          <w:lang w:val="ru-RU"/>
        </w:rPr>
        <w:t xml:space="preserve"> во </w:t>
      </w:r>
      <w:proofErr w:type="spellStart"/>
      <w:r>
        <w:rPr>
          <w:sz w:val="20"/>
          <w:szCs w:val="20"/>
          <w:lang w:val="ru-RU"/>
        </w:rPr>
        <w:t>периодичните</w:t>
      </w:r>
      <w:proofErr w:type="spellEnd"/>
      <w:r>
        <w:rPr>
          <w:sz w:val="20"/>
          <w:szCs w:val="20"/>
          <w:lang w:val="ru-RU"/>
        </w:rPr>
        <w:t xml:space="preserve"> и </w:t>
      </w:r>
      <w:proofErr w:type="spellStart"/>
      <w:r>
        <w:rPr>
          <w:sz w:val="20"/>
          <w:szCs w:val="20"/>
          <w:lang w:val="ru-RU"/>
        </w:rPr>
        <w:t>годишните</w:t>
      </w:r>
      <w:proofErr w:type="spellEnd"/>
      <w:r>
        <w:rPr>
          <w:sz w:val="20"/>
          <w:szCs w:val="20"/>
          <w:lang w:val="ru-RU"/>
        </w:rPr>
        <w:t xml:space="preserve"> </w:t>
      </w:r>
      <w:proofErr w:type="spellStart"/>
      <w:r>
        <w:rPr>
          <w:sz w:val="20"/>
          <w:szCs w:val="20"/>
          <w:lang w:val="ru-RU"/>
        </w:rPr>
        <w:t>извештаи</w:t>
      </w:r>
      <w:proofErr w:type="spellEnd"/>
      <w:r>
        <w:rPr>
          <w:sz w:val="20"/>
          <w:szCs w:val="20"/>
          <w:lang w:val="ru-RU"/>
        </w:rPr>
        <w:t xml:space="preserve">, како и во </w:t>
      </w:r>
      <w:proofErr w:type="spellStart"/>
      <w:r>
        <w:rPr>
          <w:sz w:val="20"/>
          <w:szCs w:val="20"/>
          <w:lang w:val="ru-RU"/>
        </w:rPr>
        <w:t>извештаите</w:t>
      </w:r>
      <w:proofErr w:type="spellEnd"/>
      <w:r>
        <w:rPr>
          <w:sz w:val="20"/>
          <w:szCs w:val="20"/>
          <w:lang w:val="ru-RU"/>
        </w:rPr>
        <w:t xml:space="preserve"> за </w:t>
      </w:r>
      <w:proofErr w:type="spellStart"/>
      <w:r>
        <w:rPr>
          <w:sz w:val="20"/>
          <w:szCs w:val="20"/>
          <w:lang w:val="ru-RU"/>
        </w:rPr>
        <w:t>користењето</w:t>
      </w:r>
      <w:proofErr w:type="spellEnd"/>
      <w:r>
        <w:rPr>
          <w:sz w:val="20"/>
          <w:szCs w:val="20"/>
          <w:lang w:val="ru-RU"/>
        </w:rPr>
        <w:t xml:space="preserve"> на </w:t>
      </w:r>
      <w:proofErr w:type="spellStart"/>
      <w:r>
        <w:rPr>
          <w:sz w:val="20"/>
          <w:szCs w:val="20"/>
          <w:lang w:val="ru-RU"/>
        </w:rPr>
        <w:t>донацијата</w:t>
      </w:r>
      <w:proofErr w:type="spellEnd"/>
      <w:r>
        <w:rPr>
          <w:sz w:val="20"/>
          <w:szCs w:val="20"/>
          <w:lang w:val="ru-RU"/>
        </w:rPr>
        <w:t xml:space="preserve"> и во </w:t>
      </w:r>
      <w:proofErr w:type="spellStart"/>
      <w:r>
        <w:rPr>
          <w:sz w:val="20"/>
          <w:szCs w:val="20"/>
          <w:lang w:val="ru-RU"/>
        </w:rPr>
        <w:t>јавната</w:t>
      </w:r>
      <w:proofErr w:type="spellEnd"/>
      <w:r>
        <w:rPr>
          <w:sz w:val="20"/>
          <w:szCs w:val="20"/>
          <w:lang w:val="ru-RU"/>
        </w:rPr>
        <w:t xml:space="preserve"> </w:t>
      </w:r>
      <w:proofErr w:type="spellStart"/>
      <w:r>
        <w:rPr>
          <w:sz w:val="20"/>
          <w:szCs w:val="20"/>
          <w:lang w:val="ru-RU"/>
        </w:rPr>
        <w:t>промоција</w:t>
      </w:r>
      <w:proofErr w:type="spellEnd"/>
      <w:r>
        <w:rPr>
          <w:sz w:val="20"/>
          <w:szCs w:val="20"/>
          <w:lang w:val="ru-RU"/>
        </w:rPr>
        <w:t xml:space="preserve"> на </w:t>
      </w:r>
      <w:proofErr w:type="spellStart"/>
      <w:r>
        <w:rPr>
          <w:sz w:val="20"/>
          <w:szCs w:val="20"/>
          <w:lang w:val="ru-RU"/>
        </w:rPr>
        <w:t>донаторот</w:t>
      </w:r>
      <w:proofErr w:type="spellEnd"/>
      <w:r>
        <w:rPr>
          <w:sz w:val="20"/>
          <w:szCs w:val="20"/>
          <w:lang w:val="ru-RU"/>
        </w:rPr>
        <w:t xml:space="preserve"> </w:t>
      </w:r>
      <w:proofErr w:type="gramStart"/>
      <w:r>
        <w:rPr>
          <w:sz w:val="20"/>
          <w:szCs w:val="20"/>
          <w:lang w:val="ru-RU"/>
        </w:rPr>
        <w:t>не го</w:t>
      </w:r>
      <w:proofErr w:type="gramEnd"/>
      <w:r>
        <w:rPr>
          <w:sz w:val="20"/>
          <w:szCs w:val="20"/>
          <w:lang w:val="ru-RU"/>
        </w:rPr>
        <w:t xml:space="preserve"> </w:t>
      </w:r>
      <w:proofErr w:type="spellStart"/>
      <w:r>
        <w:rPr>
          <w:sz w:val="20"/>
          <w:szCs w:val="20"/>
          <w:lang w:val="ru-RU"/>
        </w:rPr>
        <w:t>менува</w:t>
      </w:r>
      <w:proofErr w:type="spellEnd"/>
      <w:r>
        <w:rPr>
          <w:sz w:val="20"/>
          <w:szCs w:val="20"/>
          <w:lang w:val="ru-RU"/>
        </w:rPr>
        <w:t xml:space="preserve"> </w:t>
      </w:r>
      <w:proofErr w:type="spellStart"/>
      <w:r>
        <w:rPr>
          <w:sz w:val="20"/>
          <w:szCs w:val="20"/>
          <w:lang w:val="ru-RU"/>
        </w:rPr>
        <w:t>даночниот</w:t>
      </w:r>
      <w:proofErr w:type="spellEnd"/>
      <w:r>
        <w:rPr>
          <w:sz w:val="20"/>
          <w:szCs w:val="20"/>
          <w:lang w:val="ru-RU"/>
        </w:rPr>
        <w:t xml:space="preserve"> </w:t>
      </w:r>
      <w:proofErr w:type="spellStart"/>
      <w:r>
        <w:rPr>
          <w:sz w:val="20"/>
          <w:szCs w:val="20"/>
          <w:lang w:val="ru-RU"/>
        </w:rPr>
        <w:t>третман</w:t>
      </w:r>
      <w:proofErr w:type="spellEnd"/>
      <w:r>
        <w:rPr>
          <w:sz w:val="20"/>
          <w:szCs w:val="20"/>
          <w:lang w:val="ru-RU"/>
        </w:rPr>
        <w:t xml:space="preserve"> на </w:t>
      </w:r>
      <w:proofErr w:type="spellStart"/>
      <w:r>
        <w:rPr>
          <w:sz w:val="20"/>
          <w:szCs w:val="20"/>
          <w:lang w:val="ru-RU"/>
        </w:rPr>
        <w:t>донацијат</w:t>
      </w:r>
      <w:proofErr w:type="spellEnd"/>
      <w:r>
        <w:rPr>
          <w:sz w:val="20"/>
          <w:szCs w:val="20"/>
          <w:lang w:val="ru-RU"/>
        </w:rPr>
        <w:t xml:space="preserve"> </w:t>
      </w:r>
    </w:p>
    <w:p w14:paraId="55DE5DF1" w14:textId="77777777" w:rsidR="00CF4453" w:rsidRDefault="00CF4453" w:rsidP="00CF4453">
      <w:pPr>
        <w:pStyle w:val="Default"/>
        <w:jc w:val="both"/>
        <w:rPr>
          <w:sz w:val="20"/>
          <w:szCs w:val="20"/>
          <w:lang w:val="ru-RU"/>
        </w:rPr>
      </w:pPr>
      <w:r>
        <w:rPr>
          <w:sz w:val="20"/>
          <w:szCs w:val="20"/>
          <w:lang w:val="ru-RU"/>
        </w:rPr>
        <w:lastRenderedPageBreak/>
        <w:t xml:space="preserve">Согласно член 10 од ЗДСЈД, Предмет на </w:t>
      </w:r>
      <w:proofErr w:type="spellStart"/>
      <w:r>
        <w:rPr>
          <w:sz w:val="20"/>
          <w:szCs w:val="20"/>
          <w:lang w:val="ru-RU"/>
        </w:rPr>
        <w:t>донацијата</w:t>
      </w:r>
      <w:proofErr w:type="spellEnd"/>
      <w:r>
        <w:rPr>
          <w:sz w:val="20"/>
          <w:szCs w:val="20"/>
          <w:lang w:val="ru-RU"/>
        </w:rPr>
        <w:t xml:space="preserve"> и </w:t>
      </w:r>
      <w:proofErr w:type="spellStart"/>
      <w:r>
        <w:rPr>
          <w:sz w:val="20"/>
          <w:szCs w:val="20"/>
          <w:lang w:val="ru-RU"/>
        </w:rPr>
        <w:t>спонзорството</w:t>
      </w:r>
      <w:proofErr w:type="spellEnd"/>
      <w:r>
        <w:rPr>
          <w:sz w:val="20"/>
          <w:szCs w:val="20"/>
          <w:lang w:val="ru-RU"/>
        </w:rPr>
        <w:t xml:space="preserve"> се: </w:t>
      </w:r>
    </w:p>
    <w:p w14:paraId="4EC6BC0B" w14:textId="77777777" w:rsidR="00CF4453" w:rsidRDefault="00CF4453" w:rsidP="00CF4453">
      <w:pPr>
        <w:pStyle w:val="Default"/>
        <w:jc w:val="both"/>
        <w:rPr>
          <w:sz w:val="20"/>
          <w:szCs w:val="20"/>
          <w:lang w:val="ru-RU"/>
        </w:rPr>
      </w:pPr>
      <w:r>
        <w:rPr>
          <w:sz w:val="20"/>
          <w:szCs w:val="20"/>
          <w:lang w:val="ru-RU"/>
        </w:rPr>
        <w:t xml:space="preserve">- </w:t>
      </w:r>
      <w:proofErr w:type="spellStart"/>
      <w:r>
        <w:rPr>
          <w:sz w:val="20"/>
          <w:szCs w:val="20"/>
          <w:lang w:val="ru-RU"/>
        </w:rPr>
        <w:t>финансиски</w:t>
      </w:r>
      <w:proofErr w:type="spellEnd"/>
      <w:r>
        <w:rPr>
          <w:sz w:val="20"/>
          <w:szCs w:val="20"/>
          <w:lang w:val="ru-RU"/>
        </w:rPr>
        <w:t xml:space="preserve"> средства, </w:t>
      </w:r>
    </w:p>
    <w:p w14:paraId="3928D580" w14:textId="77777777" w:rsidR="00CF4453" w:rsidRDefault="00CF4453" w:rsidP="00CF4453">
      <w:pPr>
        <w:pStyle w:val="Default"/>
        <w:jc w:val="both"/>
        <w:rPr>
          <w:sz w:val="20"/>
          <w:szCs w:val="20"/>
          <w:lang w:val="ru-RU"/>
        </w:rPr>
      </w:pPr>
      <w:r>
        <w:rPr>
          <w:sz w:val="20"/>
          <w:szCs w:val="20"/>
          <w:lang w:val="ru-RU"/>
        </w:rPr>
        <w:t xml:space="preserve">- </w:t>
      </w:r>
      <w:proofErr w:type="spellStart"/>
      <w:r>
        <w:rPr>
          <w:sz w:val="20"/>
          <w:szCs w:val="20"/>
          <w:lang w:val="ru-RU"/>
        </w:rPr>
        <w:t>секаков</w:t>
      </w:r>
      <w:proofErr w:type="spellEnd"/>
      <w:r>
        <w:rPr>
          <w:sz w:val="20"/>
          <w:szCs w:val="20"/>
          <w:lang w:val="ru-RU"/>
        </w:rPr>
        <w:t xml:space="preserve"> вид добра и услуги, </w:t>
      </w:r>
      <w:proofErr w:type="spellStart"/>
      <w:r>
        <w:rPr>
          <w:sz w:val="20"/>
          <w:szCs w:val="20"/>
          <w:lang w:val="ru-RU"/>
        </w:rPr>
        <w:t>вклучувајќи</w:t>
      </w:r>
      <w:proofErr w:type="spellEnd"/>
      <w:r>
        <w:rPr>
          <w:sz w:val="20"/>
          <w:szCs w:val="20"/>
          <w:lang w:val="ru-RU"/>
        </w:rPr>
        <w:t xml:space="preserve"> и </w:t>
      </w:r>
      <w:proofErr w:type="spellStart"/>
      <w:r>
        <w:rPr>
          <w:sz w:val="20"/>
          <w:szCs w:val="20"/>
          <w:lang w:val="ru-RU"/>
        </w:rPr>
        <w:t>материјални</w:t>
      </w:r>
      <w:proofErr w:type="spellEnd"/>
      <w:r>
        <w:rPr>
          <w:sz w:val="20"/>
          <w:szCs w:val="20"/>
          <w:lang w:val="ru-RU"/>
        </w:rPr>
        <w:t xml:space="preserve"> добра, </w:t>
      </w:r>
      <w:proofErr w:type="spellStart"/>
      <w:r>
        <w:rPr>
          <w:sz w:val="20"/>
          <w:szCs w:val="20"/>
          <w:lang w:val="ru-RU"/>
        </w:rPr>
        <w:t>сопствено</w:t>
      </w:r>
      <w:proofErr w:type="spellEnd"/>
      <w:r>
        <w:rPr>
          <w:sz w:val="20"/>
          <w:szCs w:val="20"/>
          <w:lang w:val="ru-RU"/>
        </w:rPr>
        <w:t xml:space="preserve"> </w:t>
      </w:r>
      <w:proofErr w:type="spellStart"/>
      <w:r>
        <w:rPr>
          <w:sz w:val="20"/>
          <w:szCs w:val="20"/>
          <w:lang w:val="ru-RU"/>
        </w:rPr>
        <w:t>произведени</w:t>
      </w:r>
      <w:proofErr w:type="spellEnd"/>
      <w:r>
        <w:rPr>
          <w:sz w:val="20"/>
          <w:szCs w:val="20"/>
          <w:lang w:val="ru-RU"/>
        </w:rPr>
        <w:t xml:space="preserve"> или </w:t>
      </w:r>
      <w:proofErr w:type="spellStart"/>
      <w:r>
        <w:rPr>
          <w:sz w:val="20"/>
          <w:szCs w:val="20"/>
          <w:lang w:val="ru-RU"/>
        </w:rPr>
        <w:t>набавени</w:t>
      </w:r>
      <w:proofErr w:type="spellEnd"/>
      <w:r>
        <w:rPr>
          <w:sz w:val="20"/>
          <w:szCs w:val="20"/>
          <w:lang w:val="ru-RU"/>
        </w:rPr>
        <w:t xml:space="preserve"> и </w:t>
      </w:r>
    </w:p>
    <w:p w14:paraId="6E9371BA" w14:textId="77777777" w:rsidR="00CF4453" w:rsidRDefault="00CF4453" w:rsidP="00CF4453">
      <w:pPr>
        <w:pStyle w:val="Default"/>
        <w:jc w:val="both"/>
        <w:rPr>
          <w:sz w:val="20"/>
          <w:szCs w:val="20"/>
          <w:lang w:val="ru-RU"/>
        </w:rPr>
      </w:pPr>
      <w:r>
        <w:rPr>
          <w:sz w:val="20"/>
          <w:szCs w:val="20"/>
          <w:lang w:val="ru-RU"/>
        </w:rPr>
        <w:t xml:space="preserve">- </w:t>
      </w:r>
      <w:proofErr w:type="spellStart"/>
      <w:r>
        <w:rPr>
          <w:sz w:val="20"/>
          <w:szCs w:val="20"/>
          <w:lang w:val="ru-RU"/>
        </w:rPr>
        <w:t>завештанија</w:t>
      </w:r>
      <w:proofErr w:type="spellEnd"/>
      <w:r>
        <w:rPr>
          <w:sz w:val="20"/>
          <w:szCs w:val="20"/>
          <w:lang w:val="ru-RU"/>
        </w:rPr>
        <w:t xml:space="preserve"> и </w:t>
      </w:r>
      <w:proofErr w:type="spellStart"/>
      <w:r>
        <w:rPr>
          <w:sz w:val="20"/>
          <w:szCs w:val="20"/>
          <w:lang w:val="ru-RU"/>
        </w:rPr>
        <w:t>други</w:t>
      </w:r>
      <w:proofErr w:type="spellEnd"/>
      <w:r>
        <w:rPr>
          <w:sz w:val="20"/>
          <w:szCs w:val="20"/>
          <w:lang w:val="ru-RU"/>
        </w:rPr>
        <w:t xml:space="preserve"> </w:t>
      </w:r>
      <w:proofErr w:type="spellStart"/>
      <w:r>
        <w:rPr>
          <w:sz w:val="20"/>
          <w:szCs w:val="20"/>
          <w:lang w:val="ru-RU"/>
        </w:rPr>
        <w:t>преносни</w:t>
      </w:r>
      <w:proofErr w:type="spellEnd"/>
      <w:r>
        <w:rPr>
          <w:sz w:val="20"/>
          <w:szCs w:val="20"/>
          <w:lang w:val="ru-RU"/>
        </w:rPr>
        <w:t xml:space="preserve"> права. </w:t>
      </w:r>
    </w:p>
    <w:p w14:paraId="297EF1CB" w14:textId="77777777" w:rsidR="00CF4453" w:rsidRDefault="00CF4453" w:rsidP="00CF4453">
      <w:pPr>
        <w:pStyle w:val="Default"/>
        <w:jc w:val="both"/>
        <w:rPr>
          <w:sz w:val="20"/>
          <w:szCs w:val="20"/>
          <w:lang w:val="ru-RU"/>
        </w:rPr>
      </w:pPr>
      <w:proofErr w:type="spellStart"/>
      <w:r>
        <w:rPr>
          <w:sz w:val="20"/>
          <w:szCs w:val="20"/>
          <w:lang w:val="ru-RU"/>
        </w:rPr>
        <w:t>Предметот</w:t>
      </w:r>
      <w:proofErr w:type="spellEnd"/>
      <w:r>
        <w:rPr>
          <w:sz w:val="20"/>
          <w:szCs w:val="20"/>
          <w:lang w:val="ru-RU"/>
        </w:rPr>
        <w:t xml:space="preserve"> на </w:t>
      </w:r>
      <w:proofErr w:type="spellStart"/>
      <w:r>
        <w:rPr>
          <w:sz w:val="20"/>
          <w:szCs w:val="20"/>
          <w:lang w:val="ru-RU"/>
        </w:rPr>
        <w:t>донацијата</w:t>
      </w:r>
      <w:proofErr w:type="spellEnd"/>
      <w:r>
        <w:rPr>
          <w:sz w:val="20"/>
          <w:szCs w:val="20"/>
          <w:lang w:val="ru-RU"/>
        </w:rPr>
        <w:t xml:space="preserve"> и </w:t>
      </w:r>
      <w:proofErr w:type="spellStart"/>
      <w:r>
        <w:rPr>
          <w:sz w:val="20"/>
          <w:szCs w:val="20"/>
          <w:lang w:val="ru-RU"/>
        </w:rPr>
        <w:t>спонзорството</w:t>
      </w:r>
      <w:proofErr w:type="spellEnd"/>
      <w:r>
        <w:rPr>
          <w:sz w:val="20"/>
          <w:szCs w:val="20"/>
          <w:lang w:val="ru-RU"/>
        </w:rPr>
        <w:t xml:space="preserve"> мора да е во </w:t>
      </w:r>
      <w:proofErr w:type="spellStart"/>
      <w:r>
        <w:rPr>
          <w:sz w:val="20"/>
          <w:szCs w:val="20"/>
          <w:lang w:val="ru-RU"/>
        </w:rPr>
        <w:t>согласност</w:t>
      </w:r>
      <w:proofErr w:type="spellEnd"/>
      <w:r>
        <w:rPr>
          <w:sz w:val="20"/>
          <w:szCs w:val="20"/>
          <w:lang w:val="ru-RU"/>
        </w:rPr>
        <w:t xml:space="preserve"> со </w:t>
      </w:r>
      <w:proofErr w:type="spellStart"/>
      <w:r>
        <w:rPr>
          <w:sz w:val="20"/>
          <w:szCs w:val="20"/>
          <w:lang w:val="ru-RU"/>
        </w:rPr>
        <w:t>дејноста</w:t>
      </w:r>
      <w:proofErr w:type="spellEnd"/>
      <w:r>
        <w:rPr>
          <w:sz w:val="20"/>
          <w:szCs w:val="20"/>
          <w:lang w:val="ru-RU"/>
        </w:rPr>
        <w:t xml:space="preserve"> на </w:t>
      </w:r>
      <w:proofErr w:type="spellStart"/>
      <w:r>
        <w:rPr>
          <w:sz w:val="20"/>
          <w:szCs w:val="20"/>
          <w:lang w:val="ru-RU"/>
        </w:rPr>
        <w:t>примателот</w:t>
      </w:r>
      <w:proofErr w:type="spellEnd"/>
      <w:r>
        <w:rPr>
          <w:sz w:val="20"/>
          <w:szCs w:val="20"/>
          <w:lang w:val="ru-RU"/>
        </w:rPr>
        <w:t xml:space="preserve"> на </w:t>
      </w:r>
      <w:proofErr w:type="spellStart"/>
      <w:r>
        <w:rPr>
          <w:sz w:val="20"/>
          <w:szCs w:val="20"/>
          <w:lang w:val="ru-RU"/>
        </w:rPr>
        <w:t>донацијата</w:t>
      </w:r>
      <w:proofErr w:type="spellEnd"/>
      <w:r>
        <w:rPr>
          <w:sz w:val="20"/>
          <w:szCs w:val="20"/>
          <w:lang w:val="ru-RU"/>
        </w:rPr>
        <w:t xml:space="preserve"> и </w:t>
      </w:r>
      <w:proofErr w:type="spellStart"/>
      <w:r>
        <w:rPr>
          <w:sz w:val="20"/>
          <w:szCs w:val="20"/>
          <w:lang w:val="ru-RU"/>
        </w:rPr>
        <w:t>спонзорството</w:t>
      </w:r>
      <w:proofErr w:type="spellEnd"/>
      <w:r>
        <w:rPr>
          <w:sz w:val="20"/>
          <w:szCs w:val="20"/>
          <w:lang w:val="ru-RU"/>
        </w:rPr>
        <w:t xml:space="preserve">. </w:t>
      </w:r>
    </w:p>
    <w:p w14:paraId="060ED117" w14:textId="77777777" w:rsidR="00CF4453" w:rsidRPr="00C3215A" w:rsidRDefault="00CF4453" w:rsidP="00CF4453">
      <w:pPr>
        <w:pStyle w:val="Default"/>
        <w:jc w:val="both"/>
        <w:rPr>
          <w:sz w:val="20"/>
          <w:szCs w:val="20"/>
          <w:lang w:val="ru-RU"/>
        </w:rPr>
      </w:pPr>
      <w:r>
        <w:rPr>
          <w:sz w:val="20"/>
          <w:szCs w:val="20"/>
          <w:lang w:val="ru-RU"/>
        </w:rPr>
        <w:t xml:space="preserve">Предмет на </w:t>
      </w:r>
      <w:proofErr w:type="spellStart"/>
      <w:r>
        <w:rPr>
          <w:sz w:val="20"/>
          <w:szCs w:val="20"/>
          <w:lang w:val="ru-RU"/>
        </w:rPr>
        <w:t>донацијата</w:t>
      </w:r>
      <w:proofErr w:type="spellEnd"/>
      <w:r>
        <w:rPr>
          <w:sz w:val="20"/>
          <w:szCs w:val="20"/>
          <w:lang w:val="ru-RU"/>
        </w:rPr>
        <w:t xml:space="preserve"> и </w:t>
      </w:r>
      <w:proofErr w:type="spellStart"/>
      <w:r>
        <w:rPr>
          <w:sz w:val="20"/>
          <w:szCs w:val="20"/>
          <w:lang w:val="ru-RU"/>
        </w:rPr>
        <w:t>спонзорството</w:t>
      </w:r>
      <w:proofErr w:type="spellEnd"/>
      <w:r>
        <w:rPr>
          <w:sz w:val="20"/>
          <w:szCs w:val="20"/>
          <w:lang w:val="ru-RU"/>
        </w:rPr>
        <w:t xml:space="preserve"> не </w:t>
      </w:r>
      <w:proofErr w:type="spellStart"/>
      <w:r>
        <w:rPr>
          <w:sz w:val="20"/>
          <w:szCs w:val="20"/>
          <w:lang w:val="ru-RU"/>
        </w:rPr>
        <w:t>можат</w:t>
      </w:r>
      <w:proofErr w:type="spellEnd"/>
      <w:r>
        <w:rPr>
          <w:sz w:val="20"/>
          <w:szCs w:val="20"/>
          <w:lang w:val="ru-RU"/>
        </w:rPr>
        <w:t xml:space="preserve"> да </w:t>
      </w:r>
      <w:proofErr w:type="spellStart"/>
      <w:r>
        <w:rPr>
          <w:sz w:val="20"/>
          <w:szCs w:val="20"/>
          <w:lang w:val="ru-RU"/>
        </w:rPr>
        <w:t>бидат</w:t>
      </w:r>
      <w:proofErr w:type="spellEnd"/>
      <w:r>
        <w:rPr>
          <w:sz w:val="20"/>
          <w:szCs w:val="20"/>
          <w:lang w:val="ru-RU"/>
        </w:rPr>
        <w:t xml:space="preserve"> добра и услуги </w:t>
      </w:r>
      <w:proofErr w:type="spellStart"/>
      <w:r>
        <w:rPr>
          <w:sz w:val="20"/>
          <w:szCs w:val="20"/>
          <w:lang w:val="ru-RU"/>
        </w:rPr>
        <w:t>чиј</w:t>
      </w:r>
      <w:proofErr w:type="spellEnd"/>
      <w:r>
        <w:rPr>
          <w:sz w:val="20"/>
          <w:szCs w:val="20"/>
          <w:lang w:val="ru-RU"/>
        </w:rPr>
        <w:t xml:space="preserve"> </w:t>
      </w:r>
      <w:proofErr w:type="spellStart"/>
      <w:r>
        <w:rPr>
          <w:sz w:val="20"/>
          <w:szCs w:val="20"/>
          <w:lang w:val="ru-RU"/>
        </w:rPr>
        <w:t>промет</w:t>
      </w:r>
      <w:proofErr w:type="spellEnd"/>
      <w:r>
        <w:rPr>
          <w:sz w:val="20"/>
          <w:szCs w:val="20"/>
          <w:lang w:val="ru-RU"/>
        </w:rPr>
        <w:t xml:space="preserve"> е </w:t>
      </w:r>
      <w:proofErr w:type="spellStart"/>
      <w:r>
        <w:rPr>
          <w:sz w:val="20"/>
          <w:szCs w:val="20"/>
          <w:lang w:val="ru-RU"/>
        </w:rPr>
        <w:t>забранет</w:t>
      </w:r>
      <w:proofErr w:type="spellEnd"/>
      <w:r>
        <w:rPr>
          <w:sz w:val="20"/>
          <w:szCs w:val="20"/>
          <w:lang w:val="ru-RU"/>
        </w:rPr>
        <w:t xml:space="preserve"> со закон. Согласно член 11 од ЗДСЈД, цел на </w:t>
      </w:r>
      <w:proofErr w:type="spellStart"/>
      <w:r>
        <w:rPr>
          <w:sz w:val="20"/>
          <w:szCs w:val="20"/>
          <w:lang w:val="ru-RU"/>
        </w:rPr>
        <w:t>донацијата</w:t>
      </w:r>
      <w:proofErr w:type="spellEnd"/>
      <w:r>
        <w:rPr>
          <w:sz w:val="20"/>
          <w:szCs w:val="20"/>
          <w:lang w:val="ru-RU"/>
        </w:rPr>
        <w:t xml:space="preserve"> и </w:t>
      </w:r>
      <w:proofErr w:type="spellStart"/>
      <w:r>
        <w:rPr>
          <w:sz w:val="20"/>
          <w:szCs w:val="20"/>
          <w:lang w:val="ru-RU"/>
        </w:rPr>
        <w:t>спонзорството</w:t>
      </w:r>
      <w:proofErr w:type="spellEnd"/>
      <w:r>
        <w:rPr>
          <w:sz w:val="20"/>
          <w:szCs w:val="20"/>
          <w:lang w:val="ru-RU"/>
        </w:rPr>
        <w:t xml:space="preserve"> е </w:t>
      </w:r>
      <w:proofErr w:type="spellStart"/>
      <w:r>
        <w:rPr>
          <w:sz w:val="20"/>
          <w:szCs w:val="20"/>
          <w:lang w:val="ru-RU"/>
        </w:rPr>
        <w:t>остварување</w:t>
      </w:r>
      <w:proofErr w:type="spellEnd"/>
      <w:r>
        <w:rPr>
          <w:sz w:val="20"/>
          <w:szCs w:val="20"/>
          <w:lang w:val="ru-RU"/>
        </w:rPr>
        <w:t xml:space="preserve">, </w:t>
      </w:r>
      <w:proofErr w:type="spellStart"/>
      <w:r>
        <w:rPr>
          <w:sz w:val="20"/>
          <w:szCs w:val="20"/>
          <w:lang w:val="ru-RU"/>
        </w:rPr>
        <w:t>унапредување</w:t>
      </w:r>
      <w:proofErr w:type="spellEnd"/>
      <w:r>
        <w:rPr>
          <w:sz w:val="20"/>
          <w:szCs w:val="20"/>
          <w:lang w:val="ru-RU"/>
        </w:rPr>
        <w:t xml:space="preserve">, </w:t>
      </w:r>
      <w:proofErr w:type="spellStart"/>
      <w:r>
        <w:rPr>
          <w:sz w:val="20"/>
          <w:szCs w:val="20"/>
          <w:lang w:val="ru-RU"/>
        </w:rPr>
        <w:t>промоција</w:t>
      </w:r>
      <w:proofErr w:type="spellEnd"/>
      <w:r>
        <w:rPr>
          <w:sz w:val="20"/>
          <w:szCs w:val="20"/>
          <w:lang w:val="ru-RU"/>
        </w:rPr>
        <w:t xml:space="preserve"> и </w:t>
      </w:r>
      <w:proofErr w:type="spellStart"/>
      <w:r>
        <w:rPr>
          <w:sz w:val="20"/>
          <w:szCs w:val="20"/>
          <w:lang w:val="ru-RU"/>
        </w:rPr>
        <w:t>поддршка</w:t>
      </w:r>
      <w:proofErr w:type="spellEnd"/>
      <w:r>
        <w:rPr>
          <w:sz w:val="20"/>
          <w:szCs w:val="20"/>
          <w:lang w:val="ru-RU"/>
        </w:rPr>
        <w:t xml:space="preserve"> на </w:t>
      </w:r>
      <w:proofErr w:type="spellStart"/>
      <w:r>
        <w:rPr>
          <w:sz w:val="20"/>
          <w:szCs w:val="20"/>
          <w:lang w:val="ru-RU"/>
        </w:rPr>
        <w:t>дејностите</w:t>
      </w:r>
      <w:proofErr w:type="spellEnd"/>
      <w:r>
        <w:rPr>
          <w:sz w:val="20"/>
          <w:szCs w:val="20"/>
          <w:lang w:val="ru-RU"/>
        </w:rPr>
        <w:t xml:space="preserve"> од </w:t>
      </w:r>
      <w:proofErr w:type="spellStart"/>
      <w:r>
        <w:rPr>
          <w:sz w:val="20"/>
          <w:szCs w:val="20"/>
          <w:lang w:val="ru-RU"/>
        </w:rPr>
        <w:t>јавен</w:t>
      </w:r>
      <w:proofErr w:type="spellEnd"/>
      <w:r>
        <w:rPr>
          <w:sz w:val="20"/>
          <w:szCs w:val="20"/>
          <w:lang w:val="ru-RU"/>
        </w:rPr>
        <w:t xml:space="preserve"> интерес. </w:t>
      </w:r>
    </w:p>
    <w:p w14:paraId="017818C1" w14:textId="77777777" w:rsidR="00CF4453" w:rsidRDefault="00CF4453" w:rsidP="00CF4453">
      <w:pPr>
        <w:pStyle w:val="Default"/>
        <w:jc w:val="both"/>
        <w:rPr>
          <w:sz w:val="20"/>
          <w:szCs w:val="20"/>
          <w:lang w:val="ru-RU"/>
        </w:rPr>
      </w:pPr>
      <w:proofErr w:type="spellStart"/>
      <w:r>
        <w:rPr>
          <w:sz w:val="20"/>
          <w:szCs w:val="20"/>
          <w:lang w:val="ru-RU"/>
        </w:rPr>
        <w:t>Донација</w:t>
      </w:r>
      <w:proofErr w:type="spellEnd"/>
      <w:r>
        <w:rPr>
          <w:sz w:val="20"/>
          <w:szCs w:val="20"/>
          <w:lang w:val="ru-RU"/>
        </w:rPr>
        <w:t xml:space="preserve"> се </w:t>
      </w:r>
      <w:proofErr w:type="spellStart"/>
      <w:r>
        <w:rPr>
          <w:sz w:val="20"/>
          <w:szCs w:val="20"/>
          <w:lang w:val="ru-RU"/>
        </w:rPr>
        <w:t>дава</w:t>
      </w:r>
      <w:proofErr w:type="spellEnd"/>
      <w:r>
        <w:rPr>
          <w:sz w:val="20"/>
          <w:szCs w:val="20"/>
          <w:lang w:val="ru-RU"/>
        </w:rPr>
        <w:t xml:space="preserve"> на </w:t>
      </w:r>
      <w:proofErr w:type="spellStart"/>
      <w:r>
        <w:rPr>
          <w:sz w:val="20"/>
          <w:szCs w:val="20"/>
          <w:lang w:val="ru-RU"/>
        </w:rPr>
        <w:t>примателот</w:t>
      </w:r>
      <w:proofErr w:type="spellEnd"/>
      <w:r>
        <w:rPr>
          <w:sz w:val="20"/>
          <w:szCs w:val="20"/>
          <w:lang w:val="ru-RU"/>
        </w:rPr>
        <w:t xml:space="preserve"> на </w:t>
      </w:r>
      <w:proofErr w:type="spellStart"/>
      <w:r>
        <w:rPr>
          <w:sz w:val="20"/>
          <w:szCs w:val="20"/>
          <w:lang w:val="ru-RU"/>
        </w:rPr>
        <w:t>донацијата</w:t>
      </w:r>
      <w:proofErr w:type="spellEnd"/>
      <w:r>
        <w:rPr>
          <w:sz w:val="20"/>
          <w:szCs w:val="20"/>
          <w:lang w:val="ru-RU"/>
        </w:rPr>
        <w:t xml:space="preserve"> со цел да се </w:t>
      </w:r>
      <w:proofErr w:type="spellStart"/>
      <w:r>
        <w:rPr>
          <w:sz w:val="20"/>
          <w:szCs w:val="20"/>
          <w:lang w:val="ru-RU"/>
        </w:rPr>
        <w:t>задоволат</w:t>
      </w:r>
      <w:proofErr w:type="spellEnd"/>
      <w:r>
        <w:rPr>
          <w:sz w:val="20"/>
          <w:szCs w:val="20"/>
          <w:lang w:val="ru-RU"/>
        </w:rPr>
        <w:t xml:space="preserve"> </w:t>
      </w:r>
      <w:proofErr w:type="spellStart"/>
      <w:r>
        <w:rPr>
          <w:sz w:val="20"/>
          <w:szCs w:val="20"/>
          <w:lang w:val="ru-RU"/>
        </w:rPr>
        <w:t>неговите</w:t>
      </w:r>
      <w:proofErr w:type="spellEnd"/>
      <w:r>
        <w:rPr>
          <w:sz w:val="20"/>
          <w:szCs w:val="20"/>
          <w:lang w:val="ru-RU"/>
        </w:rPr>
        <w:t xml:space="preserve"> </w:t>
      </w:r>
      <w:proofErr w:type="spellStart"/>
      <w:r>
        <w:rPr>
          <w:sz w:val="20"/>
          <w:szCs w:val="20"/>
          <w:lang w:val="ru-RU"/>
        </w:rPr>
        <w:t>декларирани</w:t>
      </w:r>
      <w:proofErr w:type="spellEnd"/>
      <w:r>
        <w:rPr>
          <w:sz w:val="20"/>
          <w:szCs w:val="20"/>
          <w:lang w:val="ru-RU"/>
        </w:rPr>
        <w:t xml:space="preserve">, </w:t>
      </w:r>
      <w:proofErr w:type="spellStart"/>
      <w:r>
        <w:rPr>
          <w:sz w:val="20"/>
          <w:szCs w:val="20"/>
          <w:lang w:val="ru-RU"/>
        </w:rPr>
        <w:t>јавно</w:t>
      </w:r>
      <w:proofErr w:type="spellEnd"/>
      <w:r>
        <w:rPr>
          <w:sz w:val="20"/>
          <w:szCs w:val="20"/>
          <w:lang w:val="ru-RU"/>
        </w:rPr>
        <w:t xml:space="preserve"> </w:t>
      </w:r>
      <w:proofErr w:type="spellStart"/>
      <w:r>
        <w:rPr>
          <w:sz w:val="20"/>
          <w:szCs w:val="20"/>
          <w:lang w:val="ru-RU"/>
        </w:rPr>
        <w:t>утврдени</w:t>
      </w:r>
      <w:proofErr w:type="spellEnd"/>
      <w:r>
        <w:rPr>
          <w:sz w:val="20"/>
          <w:szCs w:val="20"/>
          <w:lang w:val="ru-RU"/>
        </w:rPr>
        <w:t xml:space="preserve"> потреби и цели и/или да се решат </w:t>
      </w:r>
      <w:proofErr w:type="spellStart"/>
      <w:r>
        <w:rPr>
          <w:sz w:val="20"/>
          <w:szCs w:val="20"/>
          <w:lang w:val="ru-RU"/>
        </w:rPr>
        <w:t>одредени</w:t>
      </w:r>
      <w:proofErr w:type="spellEnd"/>
      <w:r>
        <w:rPr>
          <w:sz w:val="20"/>
          <w:szCs w:val="20"/>
          <w:lang w:val="ru-RU"/>
        </w:rPr>
        <w:t xml:space="preserve"> </w:t>
      </w:r>
      <w:proofErr w:type="spellStart"/>
      <w:r>
        <w:rPr>
          <w:sz w:val="20"/>
          <w:szCs w:val="20"/>
          <w:lang w:val="ru-RU"/>
        </w:rPr>
        <w:t>состојби</w:t>
      </w:r>
      <w:proofErr w:type="spellEnd"/>
      <w:r>
        <w:rPr>
          <w:sz w:val="20"/>
          <w:szCs w:val="20"/>
          <w:lang w:val="ru-RU"/>
        </w:rPr>
        <w:t xml:space="preserve"> и </w:t>
      </w:r>
      <w:proofErr w:type="spellStart"/>
      <w:r>
        <w:rPr>
          <w:sz w:val="20"/>
          <w:szCs w:val="20"/>
          <w:lang w:val="ru-RU"/>
        </w:rPr>
        <w:t>проблеми</w:t>
      </w:r>
      <w:proofErr w:type="spellEnd"/>
      <w:r>
        <w:rPr>
          <w:sz w:val="20"/>
          <w:szCs w:val="20"/>
          <w:lang w:val="ru-RU"/>
        </w:rPr>
        <w:t xml:space="preserve">. </w:t>
      </w:r>
    </w:p>
    <w:p w14:paraId="775A5CD5" w14:textId="77777777" w:rsidR="00CF4453" w:rsidRDefault="00CF4453" w:rsidP="00CF4453">
      <w:pPr>
        <w:pStyle w:val="Default"/>
        <w:jc w:val="both"/>
        <w:rPr>
          <w:sz w:val="20"/>
          <w:szCs w:val="20"/>
          <w:lang w:val="ru-RU"/>
        </w:rPr>
      </w:pPr>
      <w:proofErr w:type="spellStart"/>
      <w:r>
        <w:rPr>
          <w:sz w:val="20"/>
          <w:szCs w:val="20"/>
          <w:lang w:val="ru-RU"/>
        </w:rPr>
        <w:t>Спонзорство</w:t>
      </w:r>
      <w:proofErr w:type="spellEnd"/>
      <w:r>
        <w:rPr>
          <w:sz w:val="20"/>
          <w:szCs w:val="20"/>
          <w:lang w:val="ru-RU"/>
        </w:rPr>
        <w:t xml:space="preserve"> се </w:t>
      </w:r>
      <w:proofErr w:type="spellStart"/>
      <w:r>
        <w:rPr>
          <w:sz w:val="20"/>
          <w:szCs w:val="20"/>
          <w:lang w:val="ru-RU"/>
        </w:rPr>
        <w:t>дава</w:t>
      </w:r>
      <w:proofErr w:type="spellEnd"/>
      <w:r>
        <w:rPr>
          <w:sz w:val="20"/>
          <w:szCs w:val="20"/>
          <w:lang w:val="ru-RU"/>
        </w:rPr>
        <w:t xml:space="preserve"> на </w:t>
      </w:r>
      <w:proofErr w:type="spellStart"/>
      <w:r>
        <w:rPr>
          <w:sz w:val="20"/>
          <w:szCs w:val="20"/>
          <w:lang w:val="ru-RU"/>
        </w:rPr>
        <w:t>примателот</w:t>
      </w:r>
      <w:proofErr w:type="spellEnd"/>
      <w:r>
        <w:rPr>
          <w:sz w:val="20"/>
          <w:szCs w:val="20"/>
          <w:lang w:val="ru-RU"/>
        </w:rPr>
        <w:t xml:space="preserve"> на </w:t>
      </w:r>
      <w:proofErr w:type="spellStart"/>
      <w:r>
        <w:rPr>
          <w:sz w:val="20"/>
          <w:szCs w:val="20"/>
          <w:lang w:val="ru-RU"/>
        </w:rPr>
        <w:t>спонзорството</w:t>
      </w:r>
      <w:proofErr w:type="spellEnd"/>
      <w:r>
        <w:rPr>
          <w:sz w:val="20"/>
          <w:szCs w:val="20"/>
          <w:lang w:val="ru-RU"/>
        </w:rPr>
        <w:t xml:space="preserve"> за </w:t>
      </w:r>
      <w:proofErr w:type="spellStart"/>
      <w:r>
        <w:rPr>
          <w:sz w:val="20"/>
          <w:szCs w:val="20"/>
          <w:lang w:val="ru-RU"/>
        </w:rPr>
        <w:t>имплементација</w:t>
      </w:r>
      <w:proofErr w:type="spellEnd"/>
      <w:r>
        <w:rPr>
          <w:sz w:val="20"/>
          <w:szCs w:val="20"/>
          <w:lang w:val="ru-RU"/>
        </w:rPr>
        <w:t xml:space="preserve"> на </w:t>
      </w:r>
      <w:proofErr w:type="spellStart"/>
      <w:r>
        <w:rPr>
          <w:sz w:val="20"/>
          <w:szCs w:val="20"/>
          <w:lang w:val="ru-RU"/>
        </w:rPr>
        <w:t>јавниот</w:t>
      </w:r>
      <w:proofErr w:type="spellEnd"/>
      <w:r>
        <w:rPr>
          <w:sz w:val="20"/>
          <w:szCs w:val="20"/>
          <w:lang w:val="ru-RU"/>
        </w:rPr>
        <w:t xml:space="preserve"> интерес од определена </w:t>
      </w:r>
      <w:proofErr w:type="spellStart"/>
      <w:r>
        <w:rPr>
          <w:sz w:val="20"/>
          <w:szCs w:val="20"/>
          <w:lang w:val="ru-RU"/>
        </w:rPr>
        <w:t>јавна</w:t>
      </w:r>
      <w:proofErr w:type="spellEnd"/>
      <w:r>
        <w:rPr>
          <w:sz w:val="20"/>
          <w:szCs w:val="20"/>
          <w:lang w:val="ru-RU"/>
        </w:rPr>
        <w:t xml:space="preserve"> </w:t>
      </w:r>
      <w:proofErr w:type="spellStart"/>
      <w:r>
        <w:rPr>
          <w:sz w:val="20"/>
          <w:szCs w:val="20"/>
          <w:lang w:val="ru-RU"/>
        </w:rPr>
        <w:t>дејност</w:t>
      </w:r>
      <w:proofErr w:type="spellEnd"/>
      <w:r>
        <w:rPr>
          <w:sz w:val="20"/>
          <w:szCs w:val="20"/>
          <w:lang w:val="ru-RU"/>
        </w:rPr>
        <w:t xml:space="preserve"> </w:t>
      </w:r>
      <w:proofErr w:type="spellStart"/>
      <w:r>
        <w:rPr>
          <w:sz w:val="20"/>
          <w:szCs w:val="20"/>
          <w:lang w:val="ru-RU"/>
        </w:rPr>
        <w:t>дефинирана</w:t>
      </w:r>
      <w:proofErr w:type="spellEnd"/>
      <w:r>
        <w:rPr>
          <w:sz w:val="20"/>
          <w:szCs w:val="20"/>
          <w:lang w:val="ru-RU"/>
        </w:rPr>
        <w:t xml:space="preserve"> во </w:t>
      </w:r>
      <w:proofErr w:type="spellStart"/>
      <w:r>
        <w:rPr>
          <w:sz w:val="20"/>
          <w:szCs w:val="20"/>
          <w:lang w:val="ru-RU"/>
        </w:rPr>
        <w:t>договорот</w:t>
      </w:r>
      <w:proofErr w:type="spellEnd"/>
      <w:r>
        <w:rPr>
          <w:sz w:val="20"/>
          <w:szCs w:val="20"/>
          <w:lang w:val="ru-RU"/>
        </w:rPr>
        <w:t xml:space="preserve"> за </w:t>
      </w:r>
      <w:proofErr w:type="spellStart"/>
      <w:r>
        <w:rPr>
          <w:sz w:val="20"/>
          <w:szCs w:val="20"/>
          <w:lang w:val="ru-RU"/>
        </w:rPr>
        <w:t>спонзорство</w:t>
      </w:r>
      <w:proofErr w:type="spellEnd"/>
      <w:r>
        <w:rPr>
          <w:sz w:val="20"/>
          <w:szCs w:val="20"/>
          <w:lang w:val="ru-RU"/>
        </w:rPr>
        <w:t xml:space="preserve">. </w:t>
      </w:r>
    </w:p>
    <w:p w14:paraId="60A84479" w14:textId="77777777" w:rsidR="00CF4453" w:rsidRDefault="00CF4453" w:rsidP="00CF4453">
      <w:pPr>
        <w:pStyle w:val="Default"/>
        <w:jc w:val="both"/>
        <w:rPr>
          <w:sz w:val="20"/>
          <w:szCs w:val="20"/>
          <w:lang w:val="ru-RU"/>
        </w:rPr>
      </w:pPr>
      <w:r>
        <w:rPr>
          <w:sz w:val="20"/>
          <w:szCs w:val="20"/>
          <w:lang w:val="ru-RU"/>
        </w:rPr>
        <w:t xml:space="preserve">Со </w:t>
      </w:r>
      <w:proofErr w:type="spellStart"/>
      <w:r>
        <w:rPr>
          <w:sz w:val="20"/>
          <w:szCs w:val="20"/>
          <w:lang w:val="ru-RU"/>
        </w:rPr>
        <w:t>членот</w:t>
      </w:r>
      <w:proofErr w:type="spellEnd"/>
      <w:r>
        <w:rPr>
          <w:sz w:val="20"/>
          <w:szCs w:val="20"/>
          <w:lang w:val="ru-RU"/>
        </w:rPr>
        <w:t xml:space="preserve"> 14 став 1 од ЗДСЈД, </w:t>
      </w:r>
      <w:proofErr w:type="spellStart"/>
      <w:r>
        <w:rPr>
          <w:sz w:val="20"/>
          <w:szCs w:val="20"/>
          <w:lang w:val="ru-RU"/>
        </w:rPr>
        <w:t>предвидени</w:t>
      </w:r>
      <w:proofErr w:type="spellEnd"/>
      <w:r>
        <w:rPr>
          <w:sz w:val="20"/>
          <w:szCs w:val="20"/>
          <w:lang w:val="ru-RU"/>
        </w:rPr>
        <w:t xml:space="preserve"> се </w:t>
      </w:r>
      <w:proofErr w:type="spellStart"/>
      <w:r>
        <w:rPr>
          <w:sz w:val="20"/>
          <w:szCs w:val="20"/>
          <w:lang w:val="ru-RU"/>
        </w:rPr>
        <w:t>даночни</w:t>
      </w:r>
      <w:proofErr w:type="spellEnd"/>
      <w:r>
        <w:rPr>
          <w:sz w:val="20"/>
          <w:szCs w:val="20"/>
          <w:lang w:val="ru-RU"/>
        </w:rPr>
        <w:t xml:space="preserve"> </w:t>
      </w:r>
      <w:proofErr w:type="spellStart"/>
      <w:r>
        <w:rPr>
          <w:sz w:val="20"/>
          <w:szCs w:val="20"/>
          <w:lang w:val="ru-RU"/>
        </w:rPr>
        <w:t>поттикнувања</w:t>
      </w:r>
      <w:proofErr w:type="spellEnd"/>
      <w:r>
        <w:rPr>
          <w:sz w:val="20"/>
          <w:szCs w:val="20"/>
          <w:lang w:val="ru-RU"/>
        </w:rPr>
        <w:t xml:space="preserve"> </w:t>
      </w:r>
      <w:proofErr w:type="spellStart"/>
      <w:r>
        <w:rPr>
          <w:sz w:val="20"/>
          <w:szCs w:val="20"/>
          <w:lang w:val="ru-RU"/>
        </w:rPr>
        <w:t>кај</w:t>
      </w:r>
      <w:proofErr w:type="spellEnd"/>
      <w:r>
        <w:rPr>
          <w:sz w:val="20"/>
          <w:szCs w:val="20"/>
          <w:lang w:val="ru-RU"/>
        </w:rPr>
        <w:t xml:space="preserve"> </w:t>
      </w:r>
      <w:proofErr w:type="spellStart"/>
      <w:r>
        <w:rPr>
          <w:sz w:val="20"/>
          <w:szCs w:val="20"/>
          <w:lang w:val="ru-RU"/>
        </w:rPr>
        <w:t>данокот</w:t>
      </w:r>
      <w:proofErr w:type="spellEnd"/>
      <w:r>
        <w:rPr>
          <w:sz w:val="20"/>
          <w:szCs w:val="20"/>
          <w:lang w:val="ru-RU"/>
        </w:rPr>
        <w:t xml:space="preserve"> на </w:t>
      </w:r>
      <w:proofErr w:type="spellStart"/>
      <w:r>
        <w:rPr>
          <w:sz w:val="20"/>
          <w:szCs w:val="20"/>
          <w:lang w:val="ru-RU"/>
        </w:rPr>
        <w:t>добивката</w:t>
      </w:r>
      <w:proofErr w:type="spellEnd"/>
      <w:r>
        <w:rPr>
          <w:sz w:val="20"/>
          <w:szCs w:val="20"/>
          <w:lang w:val="ru-RU"/>
        </w:rPr>
        <w:t>.</w:t>
      </w:r>
    </w:p>
    <w:p w14:paraId="3257CD52" w14:textId="77777777" w:rsidR="00CF4453" w:rsidRDefault="00CF4453" w:rsidP="00CF4453">
      <w:pPr>
        <w:jc w:val="both"/>
        <w:rPr>
          <w:sz w:val="20"/>
          <w:szCs w:val="20"/>
          <w:lang w:val="ru-RU"/>
        </w:rPr>
      </w:pPr>
      <w:r>
        <w:rPr>
          <w:sz w:val="20"/>
          <w:szCs w:val="20"/>
          <w:lang w:val="ru-RU"/>
        </w:rPr>
        <w:t>Имено, на даночниот обврзник на данокот на добивка кој донирал средства на правно лице износот на дадената донација во тековната година според одредбите на овој закон му се признава како расход во висина до 5% од вкупниот приход.</w:t>
      </w:r>
    </w:p>
    <w:p w14:paraId="6D6C83D3" w14:textId="77777777" w:rsidR="00CF4453" w:rsidRDefault="00CF4453" w:rsidP="00CF4453">
      <w:pPr>
        <w:jc w:val="both"/>
        <w:rPr>
          <w:sz w:val="20"/>
          <w:szCs w:val="20"/>
          <w:u w:val="single"/>
          <w:lang w:val="ru-RU"/>
        </w:rPr>
      </w:pPr>
      <w:r>
        <w:rPr>
          <w:sz w:val="20"/>
          <w:szCs w:val="20"/>
          <w:u w:val="single"/>
          <w:lang w:val="ru-RU"/>
        </w:rPr>
        <w:t>За остварување на даночното поттикнување од ставовот 1 на овој член правното лице давател на донацијата кон Даночниот биланс доставува копија од договорот за донација, копија од решението донесено од Министерството за правда со кое се потврдува јавниот интерес на донацијата, писмена потврда за примена донација, како и доказ за уплатата на средствата.</w:t>
      </w:r>
    </w:p>
    <w:p w14:paraId="770A28F7" w14:textId="77777777" w:rsidR="00CF4453" w:rsidRDefault="00CF4453" w:rsidP="00CF4453">
      <w:pPr>
        <w:jc w:val="both"/>
        <w:rPr>
          <w:sz w:val="20"/>
          <w:szCs w:val="20"/>
          <w:u w:val="single"/>
          <w:lang w:val="ru-RU"/>
        </w:rPr>
      </w:pPr>
      <w:r>
        <w:rPr>
          <w:sz w:val="20"/>
          <w:szCs w:val="20"/>
          <w:lang w:val="ru-RU"/>
        </w:rPr>
        <w:t xml:space="preserve">Според член 19 од ЗДСЈД, </w:t>
      </w:r>
      <w:r>
        <w:rPr>
          <w:sz w:val="20"/>
          <w:szCs w:val="20"/>
          <w:u w:val="single"/>
          <w:lang w:val="ru-RU"/>
        </w:rPr>
        <w:t xml:space="preserve">давателот и примателот на донацијата и спонзорството се должни да изготват извештај за дадената и за добиената донација и спонзорство кој треба да ги содржи следниве податоци:1.име и назив на давателот и на примателот; 2.име и назив на крајниот корисник;3.опис на предметот на донација и на спонзорството кој овозможува нивно идентификување со </w:t>
      </w:r>
      <w:r>
        <w:rPr>
          <w:rFonts w:cs="StobiSerif Regular"/>
          <w:sz w:val="20"/>
          <w:szCs w:val="20"/>
          <w:u w:val="single"/>
          <w:lang w:val="ru-RU"/>
        </w:rPr>
        <w:t>назначување</w:t>
      </w:r>
      <w:r>
        <w:rPr>
          <w:sz w:val="20"/>
          <w:szCs w:val="20"/>
          <w:u w:val="single"/>
          <w:lang w:val="ru-RU"/>
        </w:rPr>
        <w:t xml:space="preserve"> на количината, вредноста и другите негови особености; 4.крајна употреба на предметот на донацијата и спонзорството и 5.други податоци.</w:t>
      </w:r>
    </w:p>
    <w:p w14:paraId="5BD27A8C" w14:textId="77777777" w:rsidR="00CF4453" w:rsidRDefault="00CF4453" w:rsidP="00CF4453">
      <w:pPr>
        <w:jc w:val="both"/>
        <w:rPr>
          <w:b/>
          <w:bCs/>
          <w:sz w:val="20"/>
          <w:szCs w:val="20"/>
          <w:lang w:val="ru-RU"/>
        </w:rPr>
      </w:pPr>
      <w:r>
        <w:rPr>
          <w:b/>
          <w:bCs/>
          <w:sz w:val="20"/>
          <w:szCs w:val="20"/>
          <w:lang w:val="ru-RU"/>
        </w:rPr>
        <w:t xml:space="preserve">Договорот за донацијата и спонзорството од членот 4 на овој закон и извештајот од ставот (1) на  овој член задолжително се доставува до УЈП, доколку со овој закон за нив се предвидени </w:t>
      </w:r>
    </w:p>
    <w:p w14:paraId="34B43F93" w14:textId="77777777" w:rsidR="00CF4453" w:rsidRDefault="00CF4453" w:rsidP="00CF4453">
      <w:pPr>
        <w:jc w:val="both"/>
        <w:rPr>
          <w:b/>
          <w:bCs/>
          <w:sz w:val="20"/>
          <w:szCs w:val="20"/>
          <w:lang w:val="ru-RU"/>
        </w:rPr>
      </w:pPr>
      <w:r>
        <w:rPr>
          <w:b/>
          <w:bCs/>
          <w:sz w:val="20"/>
          <w:szCs w:val="20"/>
          <w:lang w:val="ru-RU"/>
        </w:rPr>
        <w:t>даночни поттикнувања, најдоцна 30 дена од денот на исполнувањето на договорот.</w:t>
      </w:r>
    </w:p>
    <w:p w14:paraId="01F7C7C4" w14:textId="77777777" w:rsidR="00CF4453" w:rsidRPr="00C3215A" w:rsidRDefault="00CF4453" w:rsidP="00CF4453">
      <w:pPr>
        <w:jc w:val="both"/>
        <w:rPr>
          <w:b/>
          <w:bCs/>
          <w:sz w:val="20"/>
          <w:szCs w:val="20"/>
          <w:lang w:val="ru-RU"/>
        </w:rPr>
      </w:pPr>
      <w:r>
        <w:rPr>
          <w:sz w:val="20"/>
          <w:szCs w:val="20"/>
        </w:rPr>
        <w:t>Според член 21 од ЗДСЈД, н</w:t>
      </w:r>
      <w:r>
        <w:rPr>
          <w:sz w:val="20"/>
          <w:szCs w:val="20"/>
          <w:lang w:val="ru-RU"/>
        </w:rPr>
        <w:t>а барање за потврдување на јавен интерес поднесено до давателот или примателот на донацијата, односно спонзорсвото согласно ставот (8) на овој член, Министерството за правда издава решение со кое го потврдува јавниот интерес на дадената донација или спонзорство.</w:t>
      </w:r>
    </w:p>
    <w:p w14:paraId="19B76A1F" w14:textId="77777777" w:rsidR="00CF4453" w:rsidRDefault="00CF4453" w:rsidP="00CF4453">
      <w:pPr>
        <w:pStyle w:val="Default"/>
        <w:jc w:val="both"/>
        <w:rPr>
          <w:sz w:val="20"/>
          <w:szCs w:val="20"/>
          <w:lang w:val="ru-RU"/>
        </w:rPr>
      </w:pPr>
      <w:r>
        <w:rPr>
          <w:sz w:val="20"/>
          <w:szCs w:val="20"/>
          <w:lang w:val="ru-RU"/>
        </w:rPr>
        <w:t xml:space="preserve">Согласно член 7 од </w:t>
      </w:r>
      <w:proofErr w:type="spellStart"/>
      <w:r>
        <w:rPr>
          <w:sz w:val="20"/>
          <w:szCs w:val="20"/>
          <w:lang w:val="ru-RU"/>
        </w:rPr>
        <w:t>Законот</w:t>
      </w:r>
      <w:proofErr w:type="spellEnd"/>
      <w:r>
        <w:rPr>
          <w:sz w:val="20"/>
          <w:szCs w:val="20"/>
          <w:lang w:val="ru-RU"/>
        </w:rPr>
        <w:t xml:space="preserve"> за </w:t>
      </w:r>
      <w:proofErr w:type="spellStart"/>
      <w:r>
        <w:rPr>
          <w:sz w:val="20"/>
          <w:szCs w:val="20"/>
          <w:lang w:val="ru-RU"/>
        </w:rPr>
        <w:t>данок</w:t>
      </w:r>
      <w:proofErr w:type="spellEnd"/>
      <w:r>
        <w:rPr>
          <w:sz w:val="20"/>
          <w:szCs w:val="20"/>
          <w:lang w:val="ru-RU"/>
        </w:rPr>
        <w:t xml:space="preserve"> на </w:t>
      </w:r>
      <w:proofErr w:type="spellStart"/>
      <w:r>
        <w:rPr>
          <w:sz w:val="20"/>
          <w:szCs w:val="20"/>
          <w:lang w:val="ru-RU"/>
        </w:rPr>
        <w:t>добивка</w:t>
      </w:r>
      <w:proofErr w:type="spellEnd"/>
      <w:r>
        <w:rPr>
          <w:sz w:val="20"/>
          <w:szCs w:val="20"/>
          <w:lang w:val="ru-RU"/>
        </w:rPr>
        <w:t xml:space="preserve"> („</w:t>
      </w:r>
      <w:proofErr w:type="spellStart"/>
      <w:proofErr w:type="gramStart"/>
      <w:r>
        <w:rPr>
          <w:sz w:val="20"/>
          <w:szCs w:val="20"/>
          <w:lang w:val="ru-RU"/>
        </w:rPr>
        <w:t>Сл.весник</w:t>
      </w:r>
      <w:proofErr w:type="spellEnd"/>
      <w:proofErr w:type="gramEnd"/>
      <w:r>
        <w:rPr>
          <w:sz w:val="20"/>
          <w:szCs w:val="20"/>
          <w:lang w:val="ru-RU"/>
        </w:rPr>
        <w:t xml:space="preserve"> на </w:t>
      </w:r>
      <w:proofErr w:type="spellStart"/>
      <w:r>
        <w:rPr>
          <w:sz w:val="20"/>
          <w:szCs w:val="20"/>
          <w:lang w:val="ru-RU"/>
        </w:rPr>
        <w:t>РМ“бр</w:t>
      </w:r>
      <w:proofErr w:type="spellEnd"/>
      <w:r>
        <w:rPr>
          <w:sz w:val="20"/>
          <w:szCs w:val="20"/>
          <w:lang w:val="ru-RU"/>
        </w:rPr>
        <w:t>. 112/</w:t>
      </w:r>
      <w:proofErr w:type="gramStart"/>
      <w:r>
        <w:rPr>
          <w:sz w:val="20"/>
          <w:szCs w:val="20"/>
          <w:lang w:val="ru-RU"/>
        </w:rPr>
        <w:t>14..</w:t>
      </w:r>
      <w:proofErr w:type="gramEnd"/>
      <w:r>
        <w:rPr>
          <w:sz w:val="20"/>
          <w:szCs w:val="20"/>
          <w:lang w:val="ru-RU"/>
        </w:rPr>
        <w:t>248/18 и „</w:t>
      </w:r>
      <w:proofErr w:type="spellStart"/>
      <w:proofErr w:type="gramStart"/>
      <w:r>
        <w:rPr>
          <w:sz w:val="20"/>
          <w:szCs w:val="20"/>
          <w:lang w:val="ru-RU"/>
        </w:rPr>
        <w:t>Сл.весник</w:t>
      </w:r>
      <w:proofErr w:type="spellEnd"/>
      <w:proofErr w:type="gramEnd"/>
      <w:r>
        <w:rPr>
          <w:sz w:val="20"/>
          <w:szCs w:val="20"/>
          <w:lang w:val="ru-RU"/>
        </w:rPr>
        <w:t xml:space="preserve"> на РСМ“ бр.232/19…199/23), основа за </w:t>
      </w:r>
      <w:proofErr w:type="spellStart"/>
      <w:r>
        <w:rPr>
          <w:sz w:val="20"/>
          <w:szCs w:val="20"/>
          <w:lang w:val="ru-RU"/>
        </w:rPr>
        <w:t>пресметување</w:t>
      </w:r>
      <w:proofErr w:type="spellEnd"/>
      <w:r>
        <w:rPr>
          <w:sz w:val="20"/>
          <w:szCs w:val="20"/>
          <w:lang w:val="ru-RU"/>
        </w:rPr>
        <w:t xml:space="preserve"> на </w:t>
      </w:r>
      <w:proofErr w:type="spellStart"/>
      <w:r>
        <w:rPr>
          <w:sz w:val="20"/>
          <w:szCs w:val="20"/>
          <w:lang w:val="ru-RU"/>
        </w:rPr>
        <w:t>данокот</w:t>
      </w:r>
      <w:proofErr w:type="spellEnd"/>
      <w:r>
        <w:rPr>
          <w:sz w:val="20"/>
          <w:szCs w:val="20"/>
          <w:lang w:val="ru-RU"/>
        </w:rPr>
        <w:t xml:space="preserve"> од </w:t>
      </w:r>
      <w:proofErr w:type="spellStart"/>
      <w:r>
        <w:rPr>
          <w:sz w:val="20"/>
          <w:szCs w:val="20"/>
          <w:lang w:val="ru-RU"/>
        </w:rPr>
        <w:t>добивка</w:t>
      </w:r>
      <w:proofErr w:type="spellEnd"/>
      <w:r>
        <w:rPr>
          <w:sz w:val="20"/>
          <w:szCs w:val="20"/>
          <w:lang w:val="ru-RU"/>
        </w:rPr>
        <w:t xml:space="preserve"> е </w:t>
      </w:r>
      <w:proofErr w:type="spellStart"/>
      <w:r>
        <w:rPr>
          <w:sz w:val="20"/>
          <w:szCs w:val="20"/>
          <w:lang w:val="ru-RU"/>
        </w:rPr>
        <w:t>добивката</w:t>
      </w:r>
      <w:proofErr w:type="spellEnd"/>
      <w:r>
        <w:rPr>
          <w:sz w:val="20"/>
          <w:szCs w:val="20"/>
          <w:lang w:val="ru-RU"/>
        </w:rPr>
        <w:t xml:space="preserve"> </w:t>
      </w:r>
      <w:proofErr w:type="spellStart"/>
      <w:r>
        <w:rPr>
          <w:sz w:val="20"/>
          <w:szCs w:val="20"/>
          <w:lang w:val="ru-RU"/>
        </w:rPr>
        <w:t>која</w:t>
      </w:r>
      <w:proofErr w:type="spellEnd"/>
      <w:r>
        <w:rPr>
          <w:sz w:val="20"/>
          <w:szCs w:val="20"/>
          <w:lang w:val="ru-RU"/>
        </w:rPr>
        <w:t xml:space="preserve"> се </w:t>
      </w:r>
      <w:proofErr w:type="spellStart"/>
      <w:r>
        <w:rPr>
          <w:sz w:val="20"/>
          <w:szCs w:val="20"/>
          <w:lang w:val="ru-RU"/>
        </w:rPr>
        <w:t>утврдува</w:t>
      </w:r>
      <w:proofErr w:type="spellEnd"/>
      <w:r>
        <w:rPr>
          <w:sz w:val="20"/>
          <w:szCs w:val="20"/>
          <w:lang w:val="ru-RU"/>
        </w:rPr>
        <w:t xml:space="preserve"> во </w:t>
      </w:r>
      <w:proofErr w:type="spellStart"/>
      <w:r>
        <w:rPr>
          <w:sz w:val="20"/>
          <w:szCs w:val="20"/>
          <w:lang w:val="ru-RU"/>
        </w:rPr>
        <w:t>даночниот</w:t>
      </w:r>
      <w:proofErr w:type="spellEnd"/>
      <w:r>
        <w:rPr>
          <w:sz w:val="20"/>
          <w:szCs w:val="20"/>
          <w:lang w:val="ru-RU"/>
        </w:rPr>
        <w:t xml:space="preserve"> </w:t>
      </w:r>
      <w:proofErr w:type="spellStart"/>
      <w:r>
        <w:rPr>
          <w:sz w:val="20"/>
          <w:szCs w:val="20"/>
          <w:lang w:val="ru-RU"/>
        </w:rPr>
        <w:t>биланс</w:t>
      </w:r>
      <w:proofErr w:type="spellEnd"/>
      <w:r>
        <w:rPr>
          <w:sz w:val="20"/>
          <w:szCs w:val="20"/>
          <w:lang w:val="ru-RU"/>
        </w:rPr>
        <w:t>.</w:t>
      </w:r>
    </w:p>
    <w:p w14:paraId="2C6ED86B" w14:textId="77777777" w:rsidR="00CF4453" w:rsidRDefault="00CF4453" w:rsidP="00CF4453">
      <w:pPr>
        <w:pStyle w:val="Default"/>
        <w:jc w:val="both"/>
        <w:rPr>
          <w:sz w:val="20"/>
          <w:szCs w:val="20"/>
          <w:lang w:val="ru-RU"/>
        </w:rPr>
      </w:pPr>
      <w:r>
        <w:rPr>
          <w:sz w:val="20"/>
          <w:szCs w:val="20"/>
          <w:lang w:val="ru-RU"/>
        </w:rPr>
        <w:t xml:space="preserve">Основа за </w:t>
      </w:r>
      <w:proofErr w:type="spellStart"/>
      <w:r>
        <w:rPr>
          <w:sz w:val="20"/>
          <w:szCs w:val="20"/>
          <w:lang w:val="ru-RU"/>
        </w:rPr>
        <w:t>пресметување</w:t>
      </w:r>
      <w:proofErr w:type="spellEnd"/>
      <w:r>
        <w:rPr>
          <w:sz w:val="20"/>
          <w:szCs w:val="20"/>
          <w:lang w:val="ru-RU"/>
        </w:rPr>
        <w:t xml:space="preserve"> на </w:t>
      </w:r>
      <w:proofErr w:type="spellStart"/>
      <w:r>
        <w:rPr>
          <w:sz w:val="20"/>
          <w:szCs w:val="20"/>
          <w:lang w:val="ru-RU"/>
        </w:rPr>
        <w:t>данокот</w:t>
      </w:r>
      <w:proofErr w:type="spellEnd"/>
      <w:r>
        <w:rPr>
          <w:sz w:val="20"/>
          <w:szCs w:val="20"/>
          <w:lang w:val="ru-RU"/>
        </w:rPr>
        <w:t xml:space="preserve"> од </w:t>
      </w:r>
      <w:proofErr w:type="spellStart"/>
      <w:r>
        <w:rPr>
          <w:sz w:val="20"/>
          <w:szCs w:val="20"/>
          <w:lang w:val="ru-RU"/>
        </w:rPr>
        <w:t>добивка</w:t>
      </w:r>
      <w:proofErr w:type="spellEnd"/>
      <w:r>
        <w:rPr>
          <w:sz w:val="20"/>
          <w:szCs w:val="20"/>
          <w:lang w:val="ru-RU"/>
        </w:rPr>
        <w:t xml:space="preserve"> се </w:t>
      </w:r>
      <w:proofErr w:type="spellStart"/>
      <w:r>
        <w:rPr>
          <w:sz w:val="20"/>
          <w:szCs w:val="20"/>
          <w:lang w:val="ru-RU"/>
        </w:rPr>
        <w:t>утврдува</w:t>
      </w:r>
      <w:proofErr w:type="spellEnd"/>
      <w:r>
        <w:rPr>
          <w:sz w:val="20"/>
          <w:szCs w:val="20"/>
          <w:lang w:val="ru-RU"/>
        </w:rPr>
        <w:t xml:space="preserve"> како </w:t>
      </w:r>
      <w:proofErr w:type="spellStart"/>
      <w:r>
        <w:rPr>
          <w:sz w:val="20"/>
          <w:szCs w:val="20"/>
          <w:lang w:val="ru-RU"/>
        </w:rPr>
        <w:t>разлика</w:t>
      </w:r>
      <w:proofErr w:type="spellEnd"/>
      <w:r>
        <w:rPr>
          <w:sz w:val="20"/>
          <w:szCs w:val="20"/>
          <w:lang w:val="ru-RU"/>
        </w:rPr>
        <w:t xml:space="preserve"> </w:t>
      </w:r>
      <w:proofErr w:type="spellStart"/>
      <w:r>
        <w:rPr>
          <w:sz w:val="20"/>
          <w:szCs w:val="20"/>
          <w:lang w:val="ru-RU"/>
        </w:rPr>
        <w:t>меѓу</w:t>
      </w:r>
      <w:proofErr w:type="spellEnd"/>
      <w:r>
        <w:rPr>
          <w:sz w:val="20"/>
          <w:szCs w:val="20"/>
          <w:lang w:val="ru-RU"/>
        </w:rPr>
        <w:t xml:space="preserve"> </w:t>
      </w:r>
      <w:proofErr w:type="spellStart"/>
      <w:r>
        <w:rPr>
          <w:sz w:val="20"/>
          <w:szCs w:val="20"/>
          <w:lang w:val="ru-RU"/>
        </w:rPr>
        <w:t>вкупните</w:t>
      </w:r>
      <w:proofErr w:type="spellEnd"/>
      <w:r>
        <w:rPr>
          <w:sz w:val="20"/>
          <w:szCs w:val="20"/>
          <w:lang w:val="ru-RU"/>
        </w:rPr>
        <w:t xml:space="preserve"> приходи и </w:t>
      </w:r>
      <w:proofErr w:type="spellStart"/>
      <w:r>
        <w:rPr>
          <w:sz w:val="20"/>
          <w:szCs w:val="20"/>
          <w:lang w:val="ru-RU"/>
        </w:rPr>
        <w:t>вкупните</w:t>
      </w:r>
      <w:proofErr w:type="spellEnd"/>
      <w:r>
        <w:rPr>
          <w:sz w:val="20"/>
          <w:szCs w:val="20"/>
          <w:lang w:val="ru-RU"/>
        </w:rPr>
        <w:t xml:space="preserve"> </w:t>
      </w:r>
      <w:proofErr w:type="spellStart"/>
      <w:r>
        <w:rPr>
          <w:sz w:val="20"/>
          <w:szCs w:val="20"/>
          <w:lang w:val="ru-RU"/>
        </w:rPr>
        <w:t>расходи</w:t>
      </w:r>
      <w:proofErr w:type="spellEnd"/>
      <w:r>
        <w:rPr>
          <w:sz w:val="20"/>
          <w:szCs w:val="20"/>
          <w:lang w:val="ru-RU"/>
        </w:rPr>
        <w:t xml:space="preserve"> на </w:t>
      </w:r>
      <w:proofErr w:type="spellStart"/>
      <w:r>
        <w:rPr>
          <w:sz w:val="20"/>
          <w:szCs w:val="20"/>
          <w:lang w:val="ru-RU"/>
        </w:rPr>
        <w:t>даночниот</w:t>
      </w:r>
      <w:proofErr w:type="spellEnd"/>
      <w:r>
        <w:rPr>
          <w:sz w:val="20"/>
          <w:szCs w:val="20"/>
          <w:lang w:val="ru-RU"/>
        </w:rPr>
        <w:t xml:space="preserve"> </w:t>
      </w:r>
      <w:proofErr w:type="spellStart"/>
      <w:r>
        <w:rPr>
          <w:sz w:val="20"/>
          <w:szCs w:val="20"/>
          <w:lang w:val="ru-RU"/>
        </w:rPr>
        <w:t>обврзник</w:t>
      </w:r>
      <w:proofErr w:type="spellEnd"/>
      <w:r>
        <w:rPr>
          <w:sz w:val="20"/>
          <w:szCs w:val="20"/>
          <w:lang w:val="ru-RU"/>
        </w:rPr>
        <w:t xml:space="preserve"> во износи </w:t>
      </w:r>
      <w:proofErr w:type="spellStart"/>
      <w:r>
        <w:rPr>
          <w:sz w:val="20"/>
          <w:szCs w:val="20"/>
          <w:lang w:val="ru-RU"/>
        </w:rPr>
        <w:t>утврдени</w:t>
      </w:r>
      <w:proofErr w:type="spellEnd"/>
      <w:r>
        <w:rPr>
          <w:sz w:val="20"/>
          <w:szCs w:val="20"/>
          <w:lang w:val="ru-RU"/>
        </w:rPr>
        <w:t xml:space="preserve"> согласно со </w:t>
      </w:r>
      <w:proofErr w:type="spellStart"/>
      <w:r>
        <w:rPr>
          <w:sz w:val="20"/>
          <w:szCs w:val="20"/>
          <w:lang w:val="ru-RU"/>
        </w:rPr>
        <w:t>прописите</w:t>
      </w:r>
      <w:proofErr w:type="spellEnd"/>
      <w:r>
        <w:rPr>
          <w:sz w:val="20"/>
          <w:szCs w:val="20"/>
          <w:lang w:val="ru-RU"/>
        </w:rPr>
        <w:t xml:space="preserve"> за </w:t>
      </w:r>
      <w:proofErr w:type="spellStart"/>
      <w:r>
        <w:rPr>
          <w:sz w:val="20"/>
          <w:szCs w:val="20"/>
          <w:lang w:val="ru-RU"/>
        </w:rPr>
        <w:t>сметководството</w:t>
      </w:r>
      <w:proofErr w:type="spellEnd"/>
      <w:r>
        <w:rPr>
          <w:sz w:val="20"/>
          <w:szCs w:val="20"/>
          <w:lang w:val="ru-RU"/>
        </w:rPr>
        <w:t xml:space="preserve"> и </w:t>
      </w:r>
      <w:proofErr w:type="spellStart"/>
      <w:r>
        <w:rPr>
          <w:sz w:val="20"/>
          <w:szCs w:val="20"/>
          <w:lang w:val="ru-RU"/>
        </w:rPr>
        <w:t>сметководствените</w:t>
      </w:r>
      <w:proofErr w:type="spellEnd"/>
      <w:r>
        <w:rPr>
          <w:sz w:val="20"/>
          <w:szCs w:val="20"/>
          <w:lang w:val="ru-RU"/>
        </w:rPr>
        <w:t xml:space="preserve"> </w:t>
      </w:r>
      <w:proofErr w:type="spellStart"/>
      <w:r>
        <w:rPr>
          <w:sz w:val="20"/>
          <w:szCs w:val="20"/>
          <w:lang w:val="ru-RU"/>
        </w:rPr>
        <w:t>стандарди</w:t>
      </w:r>
      <w:proofErr w:type="spellEnd"/>
      <w:r>
        <w:rPr>
          <w:sz w:val="20"/>
          <w:szCs w:val="20"/>
          <w:lang w:val="ru-RU"/>
        </w:rPr>
        <w:t>.</w:t>
      </w:r>
    </w:p>
    <w:p w14:paraId="33715158" w14:textId="77777777" w:rsidR="00CF4453" w:rsidRDefault="00CF4453" w:rsidP="00CF4453">
      <w:pPr>
        <w:pStyle w:val="Default"/>
        <w:jc w:val="both"/>
        <w:rPr>
          <w:sz w:val="20"/>
          <w:szCs w:val="20"/>
          <w:lang w:val="ru-RU"/>
        </w:rPr>
      </w:pPr>
      <w:proofErr w:type="spellStart"/>
      <w:r>
        <w:rPr>
          <w:sz w:val="20"/>
          <w:szCs w:val="20"/>
          <w:lang w:val="ru-RU"/>
        </w:rPr>
        <w:t>Според</w:t>
      </w:r>
      <w:proofErr w:type="spellEnd"/>
      <w:r>
        <w:rPr>
          <w:sz w:val="20"/>
          <w:szCs w:val="20"/>
          <w:lang w:val="ru-RU"/>
        </w:rPr>
        <w:t xml:space="preserve"> член 8 од ЗДД, </w:t>
      </w:r>
      <w:proofErr w:type="spellStart"/>
      <w:r>
        <w:rPr>
          <w:sz w:val="20"/>
          <w:szCs w:val="20"/>
          <w:lang w:val="ru-RU"/>
        </w:rPr>
        <w:t>основата</w:t>
      </w:r>
      <w:proofErr w:type="spellEnd"/>
      <w:r>
        <w:rPr>
          <w:sz w:val="20"/>
          <w:szCs w:val="20"/>
          <w:lang w:val="ru-RU"/>
        </w:rPr>
        <w:t xml:space="preserve"> од </w:t>
      </w:r>
      <w:proofErr w:type="spellStart"/>
      <w:r>
        <w:rPr>
          <w:sz w:val="20"/>
          <w:szCs w:val="20"/>
          <w:lang w:val="ru-RU"/>
        </w:rPr>
        <w:t>членот</w:t>
      </w:r>
      <w:proofErr w:type="spellEnd"/>
      <w:r>
        <w:rPr>
          <w:sz w:val="20"/>
          <w:szCs w:val="20"/>
          <w:lang w:val="ru-RU"/>
        </w:rPr>
        <w:t xml:space="preserve"> 7 став 2, се </w:t>
      </w:r>
      <w:proofErr w:type="spellStart"/>
      <w:r>
        <w:rPr>
          <w:sz w:val="20"/>
          <w:szCs w:val="20"/>
          <w:lang w:val="ru-RU"/>
        </w:rPr>
        <w:t>зголемува</w:t>
      </w:r>
      <w:proofErr w:type="spellEnd"/>
      <w:r>
        <w:rPr>
          <w:sz w:val="20"/>
          <w:szCs w:val="20"/>
          <w:lang w:val="ru-RU"/>
        </w:rPr>
        <w:t xml:space="preserve"> за </w:t>
      </w:r>
      <w:proofErr w:type="spellStart"/>
      <w:r>
        <w:rPr>
          <w:sz w:val="20"/>
          <w:szCs w:val="20"/>
          <w:lang w:val="ru-RU"/>
        </w:rPr>
        <w:t>непризнаените</w:t>
      </w:r>
      <w:proofErr w:type="spellEnd"/>
      <w:r>
        <w:rPr>
          <w:sz w:val="20"/>
          <w:szCs w:val="20"/>
          <w:lang w:val="ru-RU"/>
        </w:rPr>
        <w:t xml:space="preserve"> </w:t>
      </w:r>
      <w:proofErr w:type="spellStart"/>
      <w:r>
        <w:rPr>
          <w:sz w:val="20"/>
          <w:szCs w:val="20"/>
          <w:lang w:val="ru-RU"/>
        </w:rPr>
        <w:t>расходи</w:t>
      </w:r>
      <w:proofErr w:type="spellEnd"/>
      <w:r>
        <w:rPr>
          <w:sz w:val="20"/>
          <w:szCs w:val="20"/>
          <w:lang w:val="ru-RU"/>
        </w:rPr>
        <w:t xml:space="preserve"> и </w:t>
      </w:r>
      <w:proofErr w:type="spellStart"/>
      <w:r>
        <w:rPr>
          <w:sz w:val="20"/>
          <w:szCs w:val="20"/>
          <w:lang w:val="ru-RU"/>
        </w:rPr>
        <w:t>помалку</w:t>
      </w:r>
      <w:proofErr w:type="spellEnd"/>
      <w:r>
        <w:rPr>
          <w:sz w:val="20"/>
          <w:szCs w:val="20"/>
          <w:lang w:val="ru-RU"/>
        </w:rPr>
        <w:t xml:space="preserve"> </w:t>
      </w:r>
      <w:proofErr w:type="spellStart"/>
      <w:r>
        <w:rPr>
          <w:sz w:val="20"/>
          <w:szCs w:val="20"/>
          <w:lang w:val="ru-RU"/>
        </w:rPr>
        <w:t>искажаните</w:t>
      </w:r>
      <w:proofErr w:type="spellEnd"/>
      <w:r>
        <w:rPr>
          <w:sz w:val="20"/>
          <w:szCs w:val="20"/>
          <w:lang w:val="ru-RU"/>
        </w:rPr>
        <w:t xml:space="preserve"> приходи за </w:t>
      </w:r>
      <w:proofErr w:type="spellStart"/>
      <w:r>
        <w:rPr>
          <w:sz w:val="20"/>
          <w:szCs w:val="20"/>
          <w:lang w:val="ru-RU"/>
        </w:rPr>
        <w:t>даночни</w:t>
      </w:r>
      <w:proofErr w:type="spellEnd"/>
      <w:r>
        <w:rPr>
          <w:sz w:val="20"/>
          <w:szCs w:val="20"/>
          <w:lang w:val="ru-RU"/>
        </w:rPr>
        <w:t xml:space="preserve"> цели.</w:t>
      </w:r>
    </w:p>
    <w:p w14:paraId="1D4A79F5" w14:textId="77777777" w:rsidR="00CF4453" w:rsidRDefault="00CF4453" w:rsidP="00CF4453">
      <w:pPr>
        <w:pStyle w:val="Default"/>
        <w:jc w:val="both"/>
        <w:rPr>
          <w:sz w:val="20"/>
          <w:szCs w:val="20"/>
          <w:lang w:val="ru-RU"/>
        </w:rPr>
      </w:pPr>
      <w:r>
        <w:rPr>
          <w:sz w:val="20"/>
          <w:szCs w:val="20"/>
          <w:lang w:val="ru-RU"/>
        </w:rPr>
        <w:t xml:space="preserve">Согласно член 9 став 1 точка 1 од ЗДД, како </w:t>
      </w:r>
      <w:proofErr w:type="spellStart"/>
      <w:r>
        <w:rPr>
          <w:sz w:val="20"/>
          <w:szCs w:val="20"/>
          <w:lang w:val="ru-RU"/>
        </w:rPr>
        <w:t>непризнаени</w:t>
      </w:r>
      <w:proofErr w:type="spellEnd"/>
      <w:r>
        <w:rPr>
          <w:sz w:val="20"/>
          <w:szCs w:val="20"/>
          <w:lang w:val="ru-RU"/>
        </w:rPr>
        <w:t xml:space="preserve"> </w:t>
      </w:r>
      <w:proofErr w:type="spellStart"/>
      <w:r>
        <w:rPr>
          <w:sz w:val="20"/>
          <w:szCs w:val="20"/>
          <w:lang w:val="ru-RU"/>
        </w:rPr>
        <w:t>расходи</w:t>
      </w:r>
      <w:proofErr w:type="spellEnd"/>
      <w:r>
        <w:rPr>
          <w:sz w:val="20"/>
          <w:szCs w:val="20"/>
          <w:lang w:val="ru-RU"/>
        </w:rPr>
        <w:t xml:space="preserve"> за </w:t>
      </w:r>
      <w:proofErr w:type="spellStart"/>
      <w:r>
        <w:rPr>
          <w:sz w:val="20"/>
          <w:szCs w:val="20"/>
          <w:lang w:val="ru-RU"/>
        </w:rPr>
        <w:t>даночни</w:t>
      </w:r>
      <w:proofErr w:type="spellEnd"/>
      <w:r>
        <w:rPr>
          <w:sz w:val="20"/>
          <w:szCs w:val="20"/>
          <w:lang w:val="ru-RU"/>
        </w:rPr>
        <w:t xml:space="preserve"> цели се </w:t>
      </w:r>
      <w:proofErr w:type="spellStart"/>
      <w:r>
        <w:rPr>
          <w:sz w:val="20"/>
          <w:szCs w:val="20"/>
          <w:lang w:val="ru-RU"/>
        </w:rPr>
        <w:t>сметаат</w:t>
      </w:r>
      <w:proofErr w:type="spellEnd"/>
      <w:r>
        <w:rPr>
          <w:sz w:val="20"/>
          <w:szCs w:val="20"/>
          <w:lang w:val="ru-RU"/>
        </w:rPr>
        <w:t xml:space="preserve"> </w:t>
      </w:r>
      <w:proofErr w:type="spellStart"/>
      <w:r>
        <w:rPr>
          <w:sz w:val="20"/>
          <w:szCs w:val="20"/>
          <w:lang w:val="ru-RU"/>
        </w:rPr>
        <w:t>расходите</w:t>
      </w:r>
      <w:proofErr w:type="spellEnd"/>
      <w:r>
        <w:rPr>
          <w:sz w:val="20"/>
          <w:szCs w:val="20"/>
          <w:lang w:val="ru-RU"/>
        </w:rPr>
        <w:t xml:space="preserve"> кои не се </w:t>
      </w:r>
      <w:proofErr w:type="spellStart"/>
      <w:r>
        <w:rPr>
          <w:sz w:val="20"/>
          <w:szCs w:val="20"/>
          <w:lang w:val="ru-RU"/>
        </w:rPr>
        <w:t>поврзани</w:t>
      </w:r>
      <w:proofErr w:type="spellEnd"/>
      <w:r>
        <w:rPr>
          <w:sz w:val="20"/>
          <w:szCs w:val="20"/>
          <w:lang w:val="ru-RU"/>
        </w:rPr>
        <w:t xml:space="preserve"> со </w:t>
      </w:r>
      <w:proofErr w:type="spellStart"/>
      <w:r>
        <w:rPr>
          <w:sz w:val="20"/>
          <w:szCs w:val="20"/>
          <w:lang w:val="ru-RU"/>
        </w:rPr>
        <w:t>вршење</w:t>
      </w:r>
      <w:proofErr w:type="spellEnd"/>
      <w:r>
        <w:rPr>
          <w:sz w:val="20"/>
          <w:szCs w:val="20"/>
          <w:lang w:val="ru-RU"/>
        </w:rPr>
        <w:t xml:space="preserve"> на </w:t>
      </w:r>
      <w:proofErr w:type="spellStart"/>
      <w:r>
        <w:rPr>
          <w:sz w:val="20"/>
          <w:szCs w:val="20"/>
          <w:lang w:val="ru-RU"/>
        </w:rPr>
        <w:t>дејност</w:t>
      </w:r>
      <w:proofErr w:type="spellEnd"/>
      <w:r>
        <w:rPr>
          <w:sz w:val="20"/>
          <w:szCs w:val="20"/>
          <w:lang w:val="ru-RU"/>
        </w:rPr>
        <w:t xml:space="preserve"> на </w:t>
      </w:r>
      <w:proofErr w:type="spellStart"/>
      <w:r>
        <w:rPr>
          <w:sz w:val="20"/>
          <w:szCs w:val="20"/>
          <w:lang w:val="ru-RU"/>
        </w:rPr>
        <w:t>субјектот</w:t>
      </w:r>
      <w:proofErr w:type="spellEnd"/>
      <w:r>
        <w:rPr>
          <w:sz w:val="20"/>
          <w:szCs w:val="20"/>
          <w:lang w:val="ru-RU"/>
        </w:rPr>
        <w:t xml:space="preserve">, </w:t>
      </w:r>
      <w:proofErr w:type="spellStart"/>
      <w:r>
        <w:rPr>
          <w:sz w:val="20"/>
          <w:szCs w:val="20"/>
          <w:lang w:val="ru-RU"/>
        </w:rPr>
        <w:t>односно</w:t>
      </w:r>
      <w:proofErr w:type="spellEnd"/>
      <w:r>
        <w:rPr>
          <w:sz w:val="20"/>
          <w:szCs w:val="20"/>
          <w:lang w:val="ru-RU"/>
        </w:rPr>
        <w:t xml:space="preserve"> не се </w:t>
      </w:r>
      <w:proofErr w:type="spellStart"/>
      <w:r>
        <w:rPr>
          <w:sz w:val="20"/>
          <w:szCs w:val="20"/>
          <w:lang w:val="ru-RU"/>
        </w:rPr>
        <w:t>непосреден</w:t>
      </w:r>
      <w:proofErr w:type="spellEnd"/>
      <w:r>
        <w:rPr>
          <w:sz w:val="20"/>
          <w:szCs w:val="20"/>
          <w:lang w:val="ru-RU"/>
        </w:rPr>
        <w:t xml:space="preserve"> </w:t>
      </w:r>
      <w:proofErr w:type="spellStart"/>
      <w:r>
        <w:rPr>
          <w:sz w:val="20"/>
          <w:szCs w:val="20"/>
          <w:lang w:val="ru-RU"/>
        </w:rPr>
        <w:t>услов</w:t>
      </w:r>
      <w:proofErr w:type="spellEnd"/>
      <w:r>
        <w:rPr>
          <w:sz w:val="20"/>
          <w:szCs w:val="20"/>
          <w:lang w:val="ru-RU"/>
        </w:rPr>
        <w:t xml:space="preserve"> за </w:t>
      </w:r>
      <w:proofErr w:type="spellStart"/>
      <w:r>
        <w:rPr>
          <w:sz w:val="20"/>
          <w:szCs w:val="20"/>
          <w:lang w:val="ru-RU"/>
        </w:rPr>
        <w:t>извршување</w:t>
      </w:r>
      <w:proofErr w:type="spellEnd"/>
      <w:r>
        <w:rPr>
          <w:sz w:val="20"/>
          <w:szCs w:val="20"/>
          <w:lang w:val="ru-RU"/>
        </w:rPr>
        <w:t xml:space="preserve"> на </w:t>
      </w:r>
      <w:proofErr w:type="spellStart"/>
      <w:r>
        <w:rPr>
          <w:sz w:val="20"/>
          <w:szCs w:val="20"/>
          <w:lang w:val="ru-RU"/>
        </w:rPr>
        <w:t>таа</w:t>
      </w:r>
      <w:proofErr w:type="spellEnd"/>
      <w:r>
        <w:rPr>
          <w:sz w:val="20"/>
          <w:szCs w:val="20"/>
          <w:lang w:val="ru-RU"/>
        </w:rPr>
        <w:t xml:space="preserve"> </w:t>
      </w:r>
      <w:proofErr w:type="spellStart"/>
      <w:r>
        <w:rPr>
          <w:sz w:val="20"/>
          <w:szCs w:val="20"/>
          <w:lang w:val="ru-RU"/>
        </w:rPr>
        <w:t>дејност</w:t>
      </w:r>
      <w:proofErr w:type="spellEnd"/>
      <w:r>
        <w:rPr>
          <w:sz w:val="20"/>
          <w:szCs w:val="20"/>
          <w:lang w:val="ru-RU"/>
        </w:rPr>
        <w:t xml:space="preserve"> и не се </w:t>
      </w:r>
      <w:proofErr w:type="spellStart"/>
      <w:r>
        <w:rPr>
          <w:sz w:val="20"/>
          <w:szCs w:val="20"/>
          <w:lang w:val="ru-RU"/>
        </w:rPr>
        <w:t>последица</w:t>
      </w:r>
      <w:proofErr w:type="spellEnd"/>
      <w:r>
        <w:rPr>
          <w:sz w:val="20"/>
          <w:szCs w:val="20"/>
          <w:lang w:val="ru-RU"/>
        </w:rPr>
        <w:t xml:space="preserve"> од </w:t>
      </w:r>
      <w:proofErr w:type="spellStart"/>
      <w:r>
        <w:rPr>
          <w:sz w:val="20"/>
          <w:szCs w:val="20"/>
          <w:lang w:val="ru-RU"/>
        </w:rPr>
        <w:t>вршењето</w:t>
      </w:r>
      <w:proofErr w:type="spellEnd"/>
      <w:r>
        <w:rPr>
          <w:sz w:val="20"/>
          <w:szCs w:val="20"/>
          <w:lang w:val="ru-RU"/>
        </w:rPr>
        <w:t xml:space="preserve"> на </w:t>
      </w:r>
      <w:proofErr w:type="spellStart"/>
      <w:r>
        <w:rPr>
          <w:sz w:val="20"/>
          <w:szCs w:val="20"/>
          <w:lang w:val="ru-RU"/>
        </w:rPr>
        <w:t>таа</w:t>
      </w:r>
      <w:proofErr w:type="spellEnd"/>
      <w:r>
        <w:rPr>
          <w:sz w:val="20"/>
          <w:szCs w:val="20"/>
          <w:lang w:val="ru-RU"/>
        </w:rPr>
        <w:t xml:space="preserve"> </w:t>
      </w:r>
      <w:proofErr w:type="spellStart"/>
      <w:r>
        <w:rPr>
          <w:sz w:val="20"/>
          <w:szCs w:val="20"/>
          <w:lang w:val="ru-RU"/>
        </w:rPr>
        <w:t>дејност</w:t>
      </w:r>
      <w:proofErr w:type="spellEnd"/>
      <w:r>
        <w:rPr>
          <w:sz w:val="20"/>
          <w:szCs w:val="20"/>
          <w:lang w:val="ru-RU"/>
        </w:rPr>
        <w:t>.</w:t>
      </w:r>
    </w:p>
    <w:p w14:paraId="4D356F70" w14:textId="77777777" w:rsidR="00CF4453" w:rsidRDefault="00CF4453" w:rsidP="00CF4453">
      <w:pPr>
        <w:jc w:val="both"/>
        <w:rPr>
          <w:sz w:val="20"/>
          <w:szCs w:val="20"/>
          <w:lang w:val="ru-RU"/>
        </w:rPr>
      </w:pPr>
      <w:r>
        <w:rPr>
          <w:sz w:val="20"/>
          <w:szCs w:val="20"/>
          <w:lang w:val="ru-RU"/>
        </w:rPr>
        <w:lastRenderedPageBreak/>
        <w:t xml:space="preserve">Како непризнаени расходи за даночни цели од член 9 став 1 точка 9 од ЗДД, се сметаат и трошоците за донации направени во согласност со Законот за донации и спонзорства во јавните дејности, над 5% од вкупниот приход остварен во годината.  </w:t>
      </w:r>
    </w:p>
    <w:p w14:paraId="160107D0" w14:textId="77777777" w:rsidR="00CF4453" w:rsidRDefault="00CF4453" w:rsidP="00CF4453">
      <w:pPr>
        <w:autoSpaceDE w:val="0"/>
        <w:autoSpaceDN w:val="0"/>
        <w:adjustRightInd w:val="0"/>
        <w:jc w:val="both"/>
        <w:rPr>
          <w:rFonts w:cs="StobiSerif Regular"/>
          <w:sz w:val="20"/>
          <w:szCs w:val="20"/>
        </w:rPr>
      </w:pPr>
      <w:r>
        <w:rPr>
          <w:rFonts w:cs="StobiSerif Regular"/>
          <w:sz w:val="20"/>
          <w:szCs w:val="20"/>
        </w:rPr>
        <w:t xml:space="preserve">Согласно горенаведеното и информациите од Вашето прашање, </w:t>
      </w:r>
      <w:r>
        <w:rPr>
          <w:sz w:val="20"/>
          <w:szCs w:val="20"/>
          <w:lang w:val="ru-RU"/>
        </w:rPr>
        <w:t xml:space="preserve">давателот и примателот на донацијата се должни да изготват извештај за дадената и за добиената донација и да го достават до Управата за јавни приходи доколку за дадената донација се предвидени односно давателот користи даночни поволности согласно </w:t>
      </w:r>
      <w:r>
        <w:rPr>
          <w:rFonts w:cs="StobiSerif Regular"/>
          <w:sz w:val="20"/>
          <w:szCs w:val="20"/>
        </w:rPr>
        <w:t xml:space="preserve">Законот за </w:t>
      </w:r>
      <w:r>
        <w:rPr>
          <w:rFonts w:cs="StobiSerif Regular"/>
          <w:sz w:val="20"/>
          <w:szCs w:val="20"/>
          <w:lang w:val="ru-RU"/>
        </w:rPr>
        <w:t xml:space="preserve"> </w:t>
      </w:r>
      <w:r>
        <w:rPr>
          <w:rFonts w:cs="StobiSerif Regular"/>
          <w:sz w:val="20"/>
          <w:szCs w:val="20"/>
        </w:rPr>
        <w:t>донации и спонзорства во јавните дејности</w:t>
      </w:r>
      <w:r>
        <w:rPr>
          <w:rFonts w:cs="StobiSerif Regular"/>
          <w:sz w:val="20"/>
          <w:szCs w:val="20"/>
          <w:lang w:val="ru-RU"/>
        </w:rPr>
        <w:t xml:space="preserve"> и ЗДД. </w:t>
      </w:r>
    </w:p>
    <w:p w14:paraId="40956E29" w14:textId="77777777" w:rsidR="00CF4453" w:rsidRPr="00C3215A" w:rsidRDefault="00CF4453" w:rsidP="00CF4453">
      <w:pPr>
        <w:autoSpaceDE w:val="0"/>
        <w:autoSpaceDN w:val="0"/>
        <w:adjustRightInd w:val="0"/>
        <w:jc w:val="both"/>
        <w:rPr>
          <w:rFonts w:cs="StobiSerif Regular"/>
          <w:sz w:val="20"/>
          <w:szCs w:val="20"/>
        </w:rPr>
      </w:pPr>
      <w:r>
        <w:rPr>
          <w:rFonts w:eastAsia="Times New Roman" w:cs="Times New Roman"/>
          <w:b/>
          <w:bCs/>
          <w:color w:val="auto"/>
          <w:sz w:val="20"/>
          <w:szCs w:val="20"/>
        </w:rPr>
        <w:t xml:space="preserve"> </w:t>
      </w:r>
      <w:r>
        <w:rPr>
          <w:rFonts w:eastAsia="Times New Roman" w:cs="Times New Roman"/>
          <w:color w:val="auto"/>
          <w:sz w:val="20"/>
          <w:szCs w:val="20"/>
        </w:rPr>
        <w:t>Исто така согласно</w:t>
      </w:r>
      <w:r>
        <w:rPr>
          <w:rFonts w:eastAsia="Times New Roman" w:cs="Times New Roman"/>
          <w:b/>
          <w:bCs/>
          <w:color w:val="auto"/>
          <w:sz w:val="20"/>
          <w:szCs w:val="20"/>
        </w:rPr>
        <w:t xml:space="preserve"> </w:t>
      </w:r>
      <w:r>
        <w:rPr>
          <w:sz w:val="20"/>
          <w:szCs w:val="20"/>
        </w:rPr>
        <w:t>член  член 4-а од ЗДД, з</w:t>
      </w:r>
      <w:r>
        <w:rPr>
          <w:rFonts w:cs="TimesNewRomanPSMT"/>
          <w:sz w:val="20"/>
          <w:szCs w:val="20"/>
          <w:lang w:val="ru-RU"/>
        </w:rPr>
        <w:t xml:space="preserve">друженија на граѓани и фондации како и нивните сојузи и други облици на здружување или поврзување, стопанската интересна заедница, политичките партии, верските заедници, религиозните групи, Црвениот крст на Република Северна Македонија, здруженија на странци, странски и меѓународни невладини организации, хуманитарни организации и здруженија, </w:t>
      </w:r>
      <w:r>
        <w:rPr>
          <w:rFonts w:cs="TimesNewRomanPSMT"/>
          <w:sz w:val="20"/>
          <w:szCs w:val="20"/>
          <w:u w:val="single"/>
          <w:lang w:val="ru-RU"/>
        </w:rPr>
        <w:t>синдикатите</w:t>
      </w:r>
      <w:r>
        <w:rPr>
          <w:rFonts w:cs="TimesNewRomanPSMT"/>
          <w:sz w:val="20"/>
          <w:szCs w:val="20"/>
          <w:lang w:val="ru-RU"/>
        </w:rPr>
        <w:t>, коморите и други правни лица основани со посебни прописи од кои произлегува дека се непрофитни организации, не се обврзници за данок на добивка.“.</w:t>
      </w:r>
    </w:p>
    <w:p w14:paraId="3FAFEC31" w14:textId="77777777" w:rsidR="00CF4453" w:rsidRDefault="00CF4453" w:rsidP="00CF4453">
      <w:pPr>
        <w:autoSpaceDE w:val="0"/>
        <w:autoSpaceDN w:val="0"/>
        <w:adjustRightInd w:val="0"/>
        <w:jc w:val="both"/>
        <w:rPr>
          <w:rFonts w:cs="TimesNewRomanPSMT"/>
          <w:sz w:val="20"/>
          <w:szCs w:val="20"/>
          <w:lang w:val="ru-RU"/>
        </w:rPr>
      </w:pPr>
      <w:r>
        <w:rPr>
          <w:rFonts w:cs="TimesNewRomanPSMT"/>
          <w:sz w:val="20"/>
          <w:szCs w:val="20"/>
          <w:lang w:val="ru-RU"/>
        </w:rPr>
        <w:t>(2) Како неоданочиви приходи за организациите од ставот (1) на овој член се сметаат: приходи од членарини, доброволни прилози, донации, грантови, подароци (во пари, добра, имотни права), завештанија, легати, приходи од дивиденди од трговските друштва основани со средства на здружението, и приходи од Буџетот на Републиката, буџетите на единиците на локалната самоуправа и Буџетот на град Скопје врз основа на претходно изготвени програми (проекти) одобрени од Владата на Република Северна Македонија, односно надлежните министерства, советите на единиците на локалната самоуправа и Советот на град Скопје.</w:t>
      </w:r>
    </w:p>
    <w:p w14:paraId="5B04F0B6" w14:textId="77777777" w:rsidR="00CF4453" w:rsidRDefault="00CF4453" w:rsidP="00CF4453">
      <w:pPr>
        <w:autoSpaceDE w:val="0"/>
        <w:autoSpaceDN w:val="0"/>
        <w:adjustRightInd w:val="0"/>
        <w:jc w:val="both"/>
        <w:rPr>
          <w:rFonts w:cs="TimesNewRomanPSMT"/>
          <w:sz w:val="20"/>
          <w:szCs w:val="20"/>
          <w:lang w:val="ru-RU"/>
        </w:rPr>
      </w:pPr>
      <w:r>
        <w:rPr>
          <w:rFonts w:cs="TimesNewRomanPSMT"/>
          <w:sz w:val="20"/>
          <w:szCs w:val="20"/>
          <w:lang w:val="ru-RU"/>
        </w:rPr>
        <w:t>(3) Организациите од ставот (1) на овој член кои остваруваат приходи од вршење стопанска дејност во рамките на нивното непрофитно делување, заради избегнување нелојална конкуренција со субјектите на кои добивката остварена од вршење стопанска дејност им се оданочува, стануваат обврзници за пресметување и плаќање данок на вкупен приход, доколку вкупниот годишен приход од стопанската дејност е поголем од 1.000.000 денари.</w:t>
      </w:r>
    </w:p>
    <w:p w14:paraId="679358F2" w14:textId="77777777" w:rsidR="00CF4453" w:rsidRDefault="00CF4453" w:rsidP="00CF4453">
      <w:pPr>
        <w:autoSpaceDE w:val="0"/>
        <w:autoSpaceDN w:val="0"/>
        <w:adjustRightInd w:val="0"/>
        <w:jc w:val="both"/>
        <w:rPr>
          <w:rFonts w:cs="TimesNewRomanPSMT"/>
          <w:sz w:val="20"/>
          <w:szCs w:val="20"/>
          <w:lang w:val="ru-RU"/>
        </w:rPr>
      </w:pPr>
      <w:r>
        <w:rPr>
          <w:rFonts w:cs="TimesNewRomanPSMT"/>
          <w:sz w:val="20"/>
          <w:szCs w:val="20"/>
          <w:lang w:val="ru-RU"/>
        </w:rPr>
        <w:t>(4) Данокот на вкупен приход за обврзниците од ставот (3) на овој член се пресметува и плаќа во висина од 1% од износот на остварените вкупни приходи од стопанска дејност во календарската година, на износот кој надминува 1.000.000 денари.</w:t>
      </w:r>
    </w:p>
    <w:p w14:paraId="1AC82C29" w14:textId="77777777" w:rsidR="00CF4453" w:rsidRDefault="00CF4453" w:rsidP="00CF4453">
      <w:pPr>
        <w:autoSpaceDE w:val="0"/>
        <w:autoSpaceDN w:val="0"/>
        <w:adjustRightInd w:val="0"/>
        <w:jc w:val="both"/>
        <w:rPr>
          <w:rFonts w:cs="StobiSerif Bold"/>
          <w:bCs/>
          <w:sz w:val="20"/>
          <w:szCs w:val="20"/>
        </w:rPr>
      </w:pPr>
      <w:r>
        <w:rPr>
          <w:rFonts w:cs="StobiSerif Bold"/>
          <w:bCs/>
          <w:sz w:val="20"/>
          <w:szCs w:val="20"/>
        </w:rPr>
        <w:t>Согласно член 39 став (4) од ЗДД обврзниците од членот 4-а став (3) од овој закон се должни утврдувањето на данокот на вкупен приход да го вршат врз основа на даночен биланс на непрофитни организации – образец „ДБ</w:t>
      </w:r>
      <w:r>
        <w:rPr>
          <w:rFonts w:cs="StobiSerif Bold"/>
          <w:bCs/>
          <w:sz w:val="20"/>
          <w:szCs w:val="20"/>
          <w:lang w:val="ru-RU"/>
        </w:rPr>
        <w:t>-</w:t>
      </w:r>
      <w:r>
        <w:rPr>
          <w:rFonts w:cs="StobiSerif Bold"/>
          <w:bCs/>
          <w:sz w:val="20"/>
          <w:szCs w:val="20"/>
        </w:rPr>
        <w:t>НП/ВП“ кој се доставува до Управата за јавни приходи во рокот пропишан за поднесување на годишната сметка согласно со Законот за сметководството за непрофитните организации, а плаќањето на данокот се врши најдоцна во рок од 30 дена по рокот за доставување на образецот.</w:t>
      </w:r>
    </w:p>
    <w:p w14:paraId="0C52D81F" w14:textId="77777777" w:rsidR="00CF4453" w:rsidRDefault="00CF4453" w:rsidP="00CF4453">
      <w:pPr>
        <w:autoSpaceDE w:val="0"/>
        <w:autoSpaceDN w:val="0"/>
        <w:adjustRightInd w:val="0"/>
        <w:jc w:val="both"/>
        <w:rPr>
          <w:rFonts w:cs="StobiSerif Bold"/>
          <w:bCs/>
          <w:sz w:val="20"/>
          <w:szCs w:val="20"/>
        </w:rPr>
      </w:pPr>
      <w:r>
        <w:rPr>
          <w:rFonts w:cs="StobiSerif Bold"/>
          <w:bCs/>
          <w:sz w:val="20"/>
          <w:szCs w:val="20"/>
        </w:rPr>
        <w:t>Според сето наведено доколку синдикалната организација остварува неоданочиви приходи согласно член 4-а став 2 од ЗДД, во тој случај нема обврска за поднесување образец „ДБ</w:t>
      </w:r>
      <w:r>
        <w:rPr>
          <w:rFonts w:cs="StobiSerif Bold"/>
          <w:bCs/>
          <w:sz w:val="20"/>
          <w:szCs w:val="20"/>
          <w:lang w:val="ru-RU"/>
        </w:rPr>
        <w:t>-</w:t>
      </w:r>
      <w:r>
        <w:rPr>
          <w:rFonts w:cs="StobiSerif Bold"/>
          <w:bCs/>
          <w:sz w:val="20"/>
          <w:szCs w:val="20"/>
        </w:rPr>
        <w:t>НП/ВП“.</w:t>
      </w:r>
    </w:p>
    <w:p w14:paraId="193B1196" w14:textId="70379566" w:rsidR="009157F7" w:rsidRPr="00CF4453" w:rsidRDefault="009157F7" w:rsidP="00CF4453"/>
    <w:sectPr w:rsidR="009157F7" w:rsidRPr="00CF4453"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9E9C28" w14:textId="77777777" w:rsidR="00072181" w:rsidRPr="007A4A94" w:rsidRDefault="00072181" w:rsidP="00805345">
      <w:r w:rsidRPr="007A4A94">
        <w:separator/>
      </w:r>
    </w:p>
  </w:endnote>
  <w:endnote w:type="continuationSeparator" w:id="0">
    <w:p w14:paraId="1969352F" w14:textId="77777777" w:rsidR="00072181" w:rsidRPr="007A4A94" w:rsidRDefault="00072181" w:rsidP="00805345">
      <w:r w:rsidRPr="007A4A9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 w:name="TimesNewRomanPSMT">
    <w:altName w:val="Times New Roman"/>
    <w:panose1 w:val="00000000000000000000"/>
    <w:charset w:val="CC"/>
    <w:family w:val="auto"/>
    <w:notTrueType/>
    <w:pitch w:val="default"/>
    <w:sig w:usb0="00000201" w:usb1="00000000" w:usb2="00000000" w:usb3="00000000" w:csb0="00000004" w:csb1="00000000"/>
  </w:font>
  <w:font w:name="StobiSerif Bold">
    <w:panose1 w:val="02000803060000020004"/>
    <w:charset w:val="00"/>
    <w:family w:val="modern"/>
    <w:notTrueType/>
    <w:pitch w:val="variable"/>
    <w:sig w:usb0="A00002AF" w:usb1="50002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7A4A94"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7A4A94" w:rsidRDefault="004356A9" w:rsidP="00A66361">
    <w:pPr>
      <w:pStyle w:val="Footer"/>
      <w:jc w:val="center"/>
      <w:rPr>
        <w:color w:val="5F5F5F"/>
        <w:sz w:val="14"/>
        <w:szCs w:val="14"/>
      </w:rPr>
    </w:pPr>
    <w:r w:rsidRPr="007A4A94">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7A4A94">
      <w:rPr>
        <w:color w:val="5F5F5F"/>
        <w:sz w:val="14"/>
        <w:szCs w:val="14"/>
      </w:rPr>
      <w:fldChar w:fldCharType="begin"/>
    </w:r>
    <w:r w:rsidR="00A90A7F" w:rsidRPr="007A4A94">
      <w:rPr>
        <w:color w:val="5F5F5F"/>
        <w:sz w:val="14"/>
        <w:szCs w:val="14"/>
      </w:rPr>
      <w:instrText xml:space="preserve"> PAGE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90A7F" w:rsidRPr="007A4A94">
      <w:rPr>
        <w:color w:val="5F5F5F"/>
        <w:sz w:val="14"/>
        <w:szCs w:val="14"/>
      </w:rPr>
      <w:t>/</w:t>
    </w:r>
    <w:r w:rsidR="005739D4" w:rsidRPr="007A4A94">
      <w:rPr>
        <w:color w:val="5F5F5F"/>
        <w:sz w:val="14"/>
        <w:szCs w:val="14"/>
      </w:rPr>
      <w:fldChar w:fldCharType="begin"/>
    </w:r>
    <w:r w:rsidR="00A90A7F" w:rsidRPr="007A4A94">
      <w:rPr>
        <w:color w:val="5F5F5F"/>
        <w:sz w:val="14"/>
        <w:szCs w:val="14"/>
      </w:rPr>
      <w:instrText xml:space="preserve"> NUMPAGES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66361" w:rsidRPr="007A4A94">
      <w:rPr>
        <w:color w:val="5F5F5F"/>
        <w:sz w:val="14"/>
        <w:szCs w:val="14"/>
      </w:rPr>
      <w:br/>
    </w:r>
    <w:r w:rsidR="007504CB" w:rsidRPr="007A4A94">
      <w:rPr>
        <w:color w:val="5F5F5F"/>
        <w:sz w:val="14"/>
        <w:szCs w:val="14"/>
      </w:rPr>
      <w:t>(дд.мм.г</w:t>
    </w:r>
    <w:r w:rsidR="00A66361" w:rsidRPr="007A4A94">
      <w:rPr>
        <w:color w:val="5F5F5F"/>
        <w:sz w:val="14"/>
        <w:szCs w:val="14"/>
      </w:rPr>
      <w:t>ггг</w:t>
    </w:r>
    <w:r w:rsidR="007504CB" w:rsidRPr="007A4A94">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7A4A94"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567BF" w14:textId="77777777" w:rsidR="00072181" w:rsidRPr="007A4A94" w:rsidRDefault="00072181" w:rsidP="00805345">
      <w:r w:rsidRPr="007A4A94">
        <w:separator/>
      </w:r>
    </w:p>
  </w:footnote>
  <w:footnote w:type="continuationSeparator" w:id="0">
    <w:p w14:paraId="2CF396E4" w14:textId="77777777" w:rsidR="00072181" w:rsidRPr="007A4A94" w:rsidRDefault="00072181" w:rsidP="00805345">
      <w:r w:rsidRPr="007A4A9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7A4A94"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7A4A94" w:rsidRDefault="004356A9" w:rsidP="00674A4A">
    <w:pPr>
      <w:pStyle w:val="UJPsifra"/>
      <w:jc w:val="left"/>
      <w:rPr>
        <w:lang w:val="mk-MK"/>
      </w:rPr>
    </w:pPr>
    <w:r w:rsidRPr="007A4A94">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7A4A94"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7A4A94" w:rsidRDefault="009707A0" w:rsidP="007C73D2">
                    <w:pPr>
                      <w:pStyle w:val="UJPsifra"/>
                      <w:rPr>
                        <w:lang w:val="mk-MK"/>
                      </w:rPr>
                    </w:pPr>
                  </w:p>
                </w:txbxContent>
              </v:textbox>
              <w10:wrap type="through" anchorx="margin" anchory="margin"/>
            </v:shape>
          </w:pict>
        </mc:Fallback>
      </mc:AlternateContent>
    </w:r>
    <w:r w:rsidRPr="007A4A94">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7A4A94">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7A4A94"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181"/>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4A05"/>
    <w:rsid w:val="00145207"/>
    <w:rsid w:val="00147728"/>
    <w:rsid w:val="00157DD8"/>
    <w:rsid w:val="0016088C"/>
    <w:rsid w:val="00166782"/>
    <w:rsid w:val="00167985"/>
    <w:rsid w:val="00170AD9"/>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1485</Words>
  <Characters>8471</Characters>
  <Application>Microsoft Office Word</Application>
  <DocSecurity>0</DocSecurity>
  <Lines>70</Lines>
  <Paragraphs>19</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9937</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2025-10-22T07:28:00Z</dcterms:created>
  <dcterms:modified xsi:type="dcterms:W3CDTF">2025-10-22T07:28:00Z</dcterms:modified>
</cp:coreProperties>
</file>